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B5" w:rsidRPr="00F958F0" w:rsidRDefault="00F958F0" w:rsidP="00B20874">
      <w:pPr>
        <w:spacing w:after="60"/>
        <w:jc w:val="right"/>
      </w:pPr>
      <w:bookmarkStart w:id="0" w:name="_GoBack"/>
      <w:bookmarkEnd w:id="0"/>
      <w:r>
        <w:t xml:space="preserve">Приложение № </w:t>
      </w:r>
      <w:r w:rsidR="00971EAC">
        <w:t>2</w:t>
      </w:r>
      <w:r w:rsidR="002E6A9E">
        <w:br/>
        <w:t xml:space="preserve">к Административному </w:t>
      </w:r>
      <w:r w:rsidR="002E6A9E" w:rsidRPr="002E6A9E">
        <w:t>регламенту</w:t>
      </w:r>
    </w:p>
    <w:p w:rsidR="00A85E15" w:rsidRDefault="002E6A9E" w:rsidP="002E6A9E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85E15" w:rsidRPr="002E6A9E" w:rsidRDefault="002E6A9E" w:rsidP="002E6A9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A85E15" w:rsidRPr="0004293D" w:rsidRDefault="002E6A9E" w:rsidP="00F5394A">
      <w:pPr>
        <w:spacing w:after="240"/>
        <w:jc w:val="center"/>
        <w:rPr>
          <w:sz w:val="26"/>
          <w:szCs w:val="26"/>
        </w:rPr>
      </w:pPr>
      <w:r w:rsidRPr="0004293D">
        <w:rPr>
          <w:sz w:val="26"/>
          <w:szCs w:val="26"/>
        </w:rPr>
        <w:t xml:space="preserve">о </w:t>
      </w:r>
      <w:r w:rsidR="00971EAC">
        <w:rPr>
          <w:sz w:val="26"/>
          <w:szCs w:val="26"/>
        </w:rPr>
        <w:t>переоформлении лицензии на вид</w:t>
      </w:r>
      <w:r w:rsidRPr="0004293D">
        <w:rPr>
          <w:sz w:val="26"/>
          <w:szCs w:val="26"/>
        </w:rPr>
        <w:t xml:space="preserve"> деятельности</w:t>
      </w:r>
    </w:p>
    <w:p w:rsidR="00A85E15" w:rsidRDefault="00A85E15" w:rsidP="008F7A04">
      <w:pPr>
        <w:rPr>
          <w:sz w:val="24"/>
          <w:szCs w:val="24"/>
        </w:rPr>
      </w:pPr>
    </w:p>
    <w:p w:rsidR="00A85E15" w:rsidRPr="0004293D" w:rsidRDefault="0004293D" w:rsidP="007767B1">
      <w:pPr>
        <w:pBdr>
          <w:top w:val="single" w:sz="4" w:space="1" w:color="auto"/>
        </w:pBdr>
        <w:spacing w:after="120"/>
        <w:jc w:val="center"/>
      </w:pPr>
      <w:r w:rsidRPr="0004293D">
        <w:t>(наименование</w:t>
      </w:r>
      <w:r w:rsidR="00971EAC">
        <w:t xml:space="preserve"> лицензируемого</w:t>
      </w:r>
      <w:r w:rsidRPr="0004293D">
        <w:t xml:space="preserve"> вида деятельности)</w:t>
      </w:r>
    </w:p>
    <w:p w:rsidR="00A85E15" w:rsidRDefault="00971EAC" w:rsidP="008F7A04">
      <w:pPr>
        <w:rPr>
          <w:sz w:val="24"/>
          <w:szCs w:val="24"/>
        </w:rPr>
      </w:pPr>
      <w:r>
        <w:rPr>
          <w:sz w:val="24"/>
          <w:szCs w:val="24"/>
        </w:rPr>
        <w:t xml:space="preserve">Причина переоформления:  </w:t>
      </w:r>
    </w:p>
    <w:p w:rsidR="00A85E15" w:rsidRPr="00971EAC" w:rsidRDefault="00A85E15" w:rsidP="00B20874">
      <w:pPr>
        <w:pBdr>
          <w:top w:val="single" w:sz="4" w:space="1" w:color="auto"/>
        </w:pBdr>
        <w:spacing w:after="240"/>
        <w:ind w:left="2852"/>
        <w:rPr>
          <w:sz w:val="2"/>
          <w:szCs w:val="2"/>
        </w:rPr>
      </w:pPr>
    </w:p>
    <w:p w:rsidR="00A85E15" w:rsidRDefault="00A85E15" w:rsidP="008F7A04">
      <w:pPr>
        <w:rPr>
          <w:sz w:val="24"/>
          <w:szCs w:val="24"/>
        </w:rPr>
      </w:pPr>
    </w:p>
    <w:p w:rsidR="0004293D" w:rsidRPr="0004293D" w:rsidRDefault="0004293D" w:rsidP="009F7969">
      <w:pPr>
        <w:pBdr>
          <w:top w:val="single" w:sz="4" w:space="1" w:color="auto"/>
        </w:pBdr>
        <w:jc w:val="center"/>
      </w:pPr>
      <w:r>
        <w:t>(</w:t>
      </w:r>
      <w:r w:rsidR="00971EAC">
        <w:t xml:space="preserve">полное </w:t>
      </w:r>
      <w:r>
        <w:t xml:space="preserve"> наименование </w:t>
      </w:r>
      <w:r w:rsidR="00971EAC">
        <w:t>лицензиата</w:t>
      </w:r>
      <w:r>
        <w:t>)</w:t>
      </w:r>
    </w:p>
    <w:p w:rsidR="00A85E15" w:rsidRDefault="00A85E15" w:rsidP="008F7A04">
      <w:pPr>
        <w:rPr>
          <w:sz w:val="24"/>
          <w:szCs w:val="24"/>
        </w:rPr>
      </w:pPr>
    </w:p>
    <w:p w:rsidR="0004293D" w:rsidRPr="0004293D" w:rsidRDefault="0004293D" w:rsidP="0004293D">
      <w:pPr>
        <w:pBdr>
          <w:top w:val="single" w:sz="4" w:space="1" w:color="auto"/>
        </w:pBdr>
        <w:jc w:val="center"/>
      </w:pPr>
      <w:r>
        <w:t>(</w:t>
      </w:r>
      <w:r w:rsidR="00971EAC">
        <w:t>старое полное наименование лицензиата – в случае изменения наименования</w:t>
      </w:r>
      <w:r>
        <w:t>)</w:t>
      </w:r>
    </w:p>
    <w:p w:rsidR="0004293D" w:rsidRDefault="0004293D" w:rsidP="008F7A04">
      <w:pPr>
        <w:rPr>
          <w:sz w:val="24"/>
          <w:szCs w:val="24"/>
        </w:rPr>
      </w:pPr>
    </w:p>
    <w:p w:rsidR="0004293D" w:rsidRPr="0004293D" w:rsidRDefault="0004293D" w:rsidP="0004293D">
      <w:pPr>
        <w:pBdr>
          <w:top w:val="single" w:sz="4" w:space="1" w:color="auto"/>
        </w:pBdr>
        <w:jc w:val="center"/>
      </w:pPr>
      <w:r>
        <w:t>(</w:t>
      </w:r>
      <w:r w:rsidR="00971EAC">
        <w:t>сведения о правопреемнике лицензиата (наименование, место нахождения</w:t>
      </w:r>
      <w:r w:rsidR="009F7969">
        <w:t xml:space="preserve"> </w:t>
      </w:r>
      <w:r w:rsidR="00971EAC">
        <w:t>и места осуществления лицензируемого вида деятельности</w:t>
      </w:r>
      <w:r>
        <w:t>)</w:t>
      </w:r>
      <w:r w:rsidR="00971EAC">
        <w:t xml:space="preserve"> – в случае реорганизации лицензиата)</w:t>
      </w:r>
    </w:p>
    <w:p w:rsidR="0004293D" w:rsidRDefault="0004293D" w:rsidP="008F7A04">
      <w:pPr>
        <w:rPr>
          <w:sz w:val="24"/>
          <w:szCs w:val="24"/>
        </w:rPr>
      </w:pPr>
    </w:p>
    <w:p w:rsidR="0004293D" w:rsidRPr="0004293D" w:rsidRDefault="0004293D" w:rsidP="0004293D">
      <w:pPr>
        <w:pBdr>
          <w:top w:val="single" w:sz="4" w:space="1" w:color="auto"/>
        </w:pBdr>
        <w:jc w:val="center"/>
      </w:pPr>
      <w:r>
        <w:t>(</w:t>
      </w:r>
      <w:r w:rsidR="00971EAC">
        <w:t>новый адрес в пределах места нахождения соискателя лицензии – в случае изменения</w:t>
      </w:r>
      <w:r w:rsidR="009F7969">
        <w:br/>
      </w:r>
      <w:r w:rsidR="00971EAC">
        <w:t>соответствующего адреса</w:t>
      </w:r>
      <w:r>
        <w:t>)</w:t>
      </w:r>
    </w:p>
    <w:p w:rsidR="0004293D" w:rsidRDefault="0004293D" w:rsidP="008F7A04">
      <w:pPr>
        <w:rPr>
          <w:sz w:val="24"/>
          <w:szCs w:val="24"/>
        </w:rPr>
      </w:pPr>
    </w:p>
    <w:p w:rsidR="00427F16" w:rsidRPr="0004293D" w:rsidRDefault="00427F16" w:rsidP="00427F16">
      <w:pPr>
        <w:pBdr>
          <w:top w:val="single" w:sz="4" w:space="1" w:color="auto"/>
        </w:pBdr>
        <w:jc w:val="center"/>
      </w:pPr>
      <w:r>
        <w:t>(</w:t>
      </w:r>
      <w:r w:rsidR="00383DAF">
        <w:t>старый адрес в пределах места нахождения соискателя лицензии – в случае изменения</w:t>
      </w:r>
      <w:r w:rsidR="009F7969">
        <w:br/>
      </w:r>
      <w:r w:rsidR="00383DAF">
        <w:t>соответствующего адреса</w:t>
      </w:r>
      <w:r>
        <w:t>)</w:t>
      </w:r>
    </w:p>
    <w:p w:rsidR="00427F16" w:rsidRDefault="00427F16" w:rsidP="008F7A04">
      <w:pPr>
        <w:rPr>
          <w:sz w:val="24"/>
          <w:szCs w:val="24"/>
        </w:rPr>
      </w:pPr>
    </w:p>
    <w:p w:rsidR="00427F16" w:rsidRPr="0004293D" w:rsidRDefault="00427F16" w:rsidP="00427F16">
      <w:pPr>
        <w:pBdr>
          <w:top w:val="single" w:sz="4" w:space="1" w:color="auto"/>
        </w:pBdr>
        <w:spacing w:after="120"/>
        <w:jc w:val="center"/>
      </w:pPr>
      <w:r>
        <w:t>(</w:t>
      </w:r>
      <w:r w:rsidR="00657FDA">
        <w:t>новые адреса мест осуществления лицензируемого вида деятельности –</w:t>
      </w:r>
      <w:r w:rsidR="00B20874">
        <w:t xml:space="preserve"> </w:t>
      </w:r>
      <w:r w:rsidR="00657FDA">
        <w:t>в случае изменения соответствующих адресов, наименование объекта,</w:t>
      </w:r>
      <w:r w:rsidR="00B20874">
        <w:t xml:space="preserve"> </w:t>
      </w:r>
      <w:r w:rsidR="00657FDA">
        <w:t xml:space="preserve">код классификатора адресов Российской Федерации, </w:t>
      </w:r>
      <w:r w:rsidR="00B20874">
        <w:br/>
      </w:r>
      <w:r w:rsidR="00657FDA">
        <w:t>код общероссийского</w:t>
      </w:r>
      <w:r w:rsidR="00B20874">
        <w:t xml:space="preserve"> </w:t>
      </w:r>
      <w:r w:rsidR="00657FDA">
        <w:t>классификатора объектов административно-территориального деления,</w:t>
      </w:r>
      <w:r w:rsidR="009F7969">
        <w:t xml:space="preserve"> </w:t>
      </w:r>
      <w:r w:rsidR="00B20874">
        <w:br/>
      </w:r>
      <w:r w:rsidR="00657FDA">
        <w:t>код</w:t>
      </w:r>
      <w:r w:rsidR="00B20874">
        <w:t xml:space="preserve"> </w:t>
      </w:r>
      <w:r w:rsidR="00657FDA">
        <w:t>общероссийского классификатора территорий муниципальных образований</w:t>
      </w:r>
      <w:r w:rsidRPr="0004293D">
        <w:t>)</w:t>
      </w:r>
    </w:p>
    <w:p w:rsidR="00992C32" w:rsidRDefault="00992C32" w:rsidP="00992C32">
      <w:pPr>
        <w:jc w:val="both"/>
        <w:rPr>
          <w:sz w:val="24"/>
          <w:szCs w:val="24"/>
        </w:rPr>
      </w:pPr>
    </w:p>
    <w:p w:rsidR="00992C32" w:rsidRPr="0004293D" w:rsidRDefault="00992C32" w:rsidP="00992C32">
      <w:pPr>
        <w:pBdr>
          <w:top w:val="single" w:sz="4" w:space="1" w:color="auto"/>
        </w:pBdr>
        <w:jc w:val="center"/>
      </w:pPr>
      <w:r>
        <w:t>(старые адреса мест осуществления лицензируемого вида деятельности –</w:t>
      </w:r>
      <w:r w:rsidR="009F7969">
        <w:br/>
      </w:r>
      <w:r>
        <w:t>в случае изменения соответствующих адресов)</w:t>
      </w:r>
    </w:p>
    <w:p w:rsidR="00992C32" w:rsidRDefault="00992C32" w:rsidP="00427F16">
      <w:pPr>
        <w:spacing w:after="120"/>
        <w:jc w:val="both"/>
        <w:rPr>
          <w:sz w:val="24"/>
          <w:szCs w:val="24"/>
        </w:rPr>
      </w:pPr>
    </w:p>
    <w:p w:rsidR="000531D9" w:rsidRPr="0004293D" w:rsidRDefault="000531D9" w:rsidP="000531D9">
      <w:pPr>
        <w:pBdr>
          <w:top w:val="single" w:sz="4" w:space="1" w:color="auto"/>
        </w:pBdr>
        <w:jc w:val="center"/>
      </w:pPr>
      <w:r>
        <w:t>(данные документа, подтверждающего факт внесения</w:t>
      </w:r>
      <w:r w:rsidR="009F7969">
        <w:t xml:space="preserve"> изменений</w:t>
      </w:r>
      <w:r>
        <w:t xml:space="preserve"> сведений</w:t>
      </w:r>
      <w:r w:rsidR="009F7969">
        <w:br/>
      </w:r>
      <w:r>
        <w:t>о лицензиате в Единый государственный реестр юридических лиц)</w:t>
      </w:r>
    </w:p>
    <w:p w:rsidR="00992C32" w:rsidRDefault="00992C32" w:rsidP="00427F16">
      <w:pPr>
        <w:spacing w:after="120"/>
        <w:jc w:val="both"/>
        <w:rPr>
          <w:sz w:val="24"/>
          <w:szCs w:val="24"/>
        </w:rPr>
      </w:pPr>
    </w:p>
    <w:p w:rsidR="000531D9" w:rsidRPr="0004293D" w:rsidRDefault="000531D9" w:rsidP="00D5632C">
      <w:pPr>
        <w:pBdr>
          <w:top w:val="single" w:sz="4" w:space="1" w:color="auto"/>
        </w:pBdr>
        <w:spacing w:after="240"/>
        <w:jc w:val="center"/>
      </w:pPr>
      <w:r>
        <w:t>(основной государственный регистрационный номер юридического лица,</w:t>
      </w:r>
      <w:r w:rsidR="009F7969">
        <w:br/>
      </w:r>
      <w:r>
        <w:t>идентификационный номер налогоплательщика и данные документа о постановке</w:t>
      </w:r>
      <w:r w:rsidR="009F7969">
        <w:br/>
      </w:r>
      <w:r>
        <w:t>лицензиата на учет в налоговом органе)</w:t>
      </w:r>
    </w:p>
    <w:p w:rsidR="000531D9" w:rsidRDefault="007767B1" w:rsidP="00053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просит переоформить документ, подтверждающий наличие лицензии на осуществление деятельности  </w:t>
      </w:r>
    </w:p>
    <w:p w:rsidR="000531D9" w:rsidRPr="007767B1" w:rsidRDefault="000531D9" w:rsidP="007767B1">
      <w:pPr>
        <w:pBdr>
          <w:top w:val="single" w:sz="4" w:space="1" w:color="auto"/>
        </w:pBdr>
        <w:ind w:left="1474"/>
        <w:jc w:val="both"/>
        <w:rPr>
          <w:sz w:val="2"/>
          <w:szCs w:val="2"/>
        </w:rPr>
      </w:pPr>
    </w:p>
    <w:p w:rsidR="000531D9" w:rsidRDefault="000531D9" w:rsidP="000531D9">
      <w:pPr>
        <w:jc w:val="both"/>
        <w:rPr>
          <w:sz w:val="24"/>
          <w:szCs w:val="24"/>
        </w:rPr>
      </w:pPr>
    </w:p>
    <w:p w:rsidR="000531D9" w:rsidRPr="007767B1" w:rsidRDefault="007767B1" w:rsidP="007767B1">
      <w:pPr>
        <w:pBdr>
          <w:top w:val="single" w:sz="4" w:space="1" w:color="auto"/>
        </w:pBdr>
        <w:spacing w:after="240"/>
        <w:jc w:val="center"/>
      </w:pPr>
      <w:r>
        <w:t>(наименование конкретного вида работ, услуг, составляющих лицензируемый вид деятельности)</w:t>
      </w:r>
    </w:p>
    <w:p w:rsidR="00427F16" w:rsidRDefault="00427F16" w:rsidP="009F796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принятия лицензирующим органом решения о </w:t>
      </w:r>
      <w:r w:rsidR="007767B1">
        <w:rPr>
          <w:sz w:val="24"/>
          <w:szCs w:val="24"/>
        </w:rPr>
        <w:t>переоформлении</w:t>
      </w:r>
      <w:r>
        <w:rPr>
          <w:sz w:val="24"/>
          <w:szCs w:val="24"/>
        </w:rPr>
        <w:t xml:space="preserve"> лицензии (отметить нужное):</w:t>
      </w:r>
    </w:p>
    <w:tbl>
      <w:tblPr>
        <w:tblStyle w:val="aa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8959"/>
      </w:tblGrid>
      <w:tr w:rsidR="00427F16" w:rsidTr="00B20874">
        <w:tc>
          <w:tcPr>
            <w:tcW w:w="454" w:type="dxa"/>
            <w:vAlign w:val="center"/>
          </w:tcPr>
          <w:p w:rsidR="00427F16" w:rsidRDefault="00427F16" w:rsidP="0042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427F16" w:rsidRDefault="00427F16" w:rsidP="00427F1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427F16" w:rsidTr="00B20874">
        <w:tc>
          <w:tcPr>
            <w:tcW w:w="454" w:type="dxa"/>
            <w:vAlign w:val="center"/>
          </w:tcPr>
          <w:p w:rsidR="00427F16" w:rsidRDefault="00427F16" w:rsidP="0042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427F16" w:rsidRDefault="00427F16" w:rsidP="001A28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427F16" w:rsidTr="00B20874">
        <w:tc>
          <w:tcPr>
            <w:tcW w:w="454" w:type="dxa"/>
            <w:vAlign w:val="center"/>
          </w:tcPr>
          <w:p w:rsidR="00427F16" w:rsidRDefault="00427F16" w:rsidP="0042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427F16" w:rsidRDefault="00427F16" w:rsidP="001A28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427F16" w:rsidRDefault="009719E7" w:rsidP="00B20874">
      <w:pPr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работнике, ответственном за взаимодействие с лицензирующим органом:</w:t>
      </w:r>
    </w:p>
    <w:p w:rsidR="00427F16" w:rsidRDefault="00427F16" w:rsidP="008F7A04">
      <w:pPr>
        <w:rPr>
          <w:sz w:val="24"/>
          <w:szCs w:val="24"/>
        </w:rPr>
      </w:pPr>
    </w:p>
    <w:p w:rsidR="009719E7" w:rsidRPr="0004293D" w:rsidRDefault="009719E7" w:rsidP="009F7969">
      <w:pPr>
        <w:pBdr>
          <w:top w:val="single" w:sz="4" w:space="1" w:color="auto"/>
        </w:pBdr>
        <w:spacing w:after="360"/>
        <w:jc w:val="center"/>
      </w:pPr>
      <w:r>
        <w:t>(фамилия, имя, отчество (при наличии), номер телефона, адрес электронной почты (при наличии)</w:t>
      </w:r>
    </w:p>
    <w:p w:rsidR="0004293D" w:rsidRDefault="00A00822" w:rsidP="00A00822">
      <w:pPr>
        <w:tabs>
          <w:tab w:val="left" w:pos="2842"/>
        </w:tabs>
        <w:rPr>
          <w:sz w:val="24"/>
          <w:szCs w:val="24"/>
        </w:rPr>
      </w:pPr>
      <w:r>
        <w:rPr>
          <w:sz w:val="24"/>
          <w:szCs w:val="24"/>
        </w:rPr>
        <w:t>Приложение:</w:t>
      </w:r>
      <w:r>
        <w:rPr>
          <w:sz w:val="24"/>
          <w:szCs w:val="24"/>
        </w:rPr>
        <w:tab/>
        <w:t>1. Копии документов и сведения согласно описи.</w:t>
      </w:r>
    </w:p>
    <w:p w:rsidR="00A00822" w:rsidRDefault="00A00822" w:rsidP="00D5632C">
      <w:pPr>
        <w:spacing w:after="240"/>
        <w:ind w:left="2835"/>
        <w:rPr>
          <w:sz w:val="24"/>
          <w:szCs w:val="24"/>
        </w:rPr>
      </w:pPr>
      <w:r>
        <w:rPr>
          <w:sz w:val="24"/>
          <w:szCs w:val="24"/>
        </w:rPr>
        <w:t>2. Опись прилагаемых документов.</w:t>
      </w:r>
    </w:p>
    <w:tbl>
      <w:tblPr>
        <w:tblStyle w:val="aa"/>
        <w:tblW w:w="941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2948"/>
        <w:gridCol w:w="2381"/>
        <w:gridCol w:w="2665"/>
      </w:tblGrid>
      <w:tr w:rsidR="00425D54" w:rsidTr="005E394D">
        <w:trPr>
          <w:jc w:val="center"/>
        </w:trPr>
        <w:tc>
          <w:tcPr>
            <w:tcW w:w="1418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48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381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 документа</w:t>
            </w:r>
          </w:p>
        </w:tc>
        <w:tc>
          <w:tcPr>
            <w:tcW w:w="2665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экземпляров</w:t>
            </w:r>
          </w:p>
        </w:tc>
      </w:tr>
      <w:tr w:rsidR="00425D54" w:rsidTr="005E394D">
        <w:trPr>
          <w:jc w:val="center"/>
        </w:trPr>
        <w:tc>
          <w:tcPr>
            <w:tcW w:w="1418" w:type="dxa"/>
          </w:tcPr>
          <w:p w:rsidR="00425D54" w:rsidRPr="0046297B" w:rsidRDefault="0046297B" w:rsidP="00425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48" w:type="dxa"/>
          </w:tcPr>
          <w:p w:rsidR="00425D54" w:rsidRPr="0046297B" w:rsidRDefault="0046297B" w:rsidP="00425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81" w:type="dxa"/>
          </w:tcPr>
          <w:p w:rsidR="00425D54" w:rsidRPr="0046297B" w:rsidRDefault="0046297B" w:rsidP="00425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65" w:type="dxa"/>
          </w:tcPr>
          <w:p w:rsidR="00425D54" w:rsidRPr="0046297B" w:rsidRDefault="0046297B" w:rsidP="00425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425D54" w:rsidTr="005E394D">
        <w:trPr>
          <w:jc w:val="center"/>
        </w:trPr>
        <w:tc>
          <w:tcPr>
            <w:tcW w:w="1418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425D54" w:rsidRDefault="00425D54" w:rsidP="00425D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0822" w:rsidRDefault="00A00822" w:rsidP="00FF5B22">
      <w:pPr>
        <w:rPr>
          <w:sz w:val="24"/>
          <w:szCs w:val="24"/>
        </w:rPr>
      </w:pPr>
    </w:p>
    <w:tbl>
      <w:tblPr>
        <w:tblW w:w="90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1418"/>
        <w:gridCol w:w="3799"/>
      </w:tblGrid>
      <w:tr w:rsidR="00FF5B22" w:rsidRPr="00060B88" w:rsidTr="00442F29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B22" w:rsidRPr="00060B88" w:rsidRDefault="00442F29" w:rsidP="001A2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  <w:r>
              <w:rPr>
                <w:sz w:val="24"/>
                <w:szCs w:val="24"/>
              </w:rPr>
              <w:br/>
              <w:t>руководителя соискателя лицензии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22" w:rsidRPr="00060B88" w:rsidRDefault="00FF5B22" w:rsidP="00DB7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22" w:rsidRPr="00060B88" w:rsidRDefault="00FF5B22" w:rsidP="00A47055">
            <w:pPr>
              <w:rPr>
                <w:sz w:val="24"/>
                <w:szCs w:val="24"/>
              </w:rPr>
            </w:pPr>
          </w:p>
        </w:tc>
      </w:tr>
      <w:tr w:rsidR="00FF5B22" w:rsidRPr="00442F29" w:rsidTr="00442F29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F5B22" w:rsidRPr="00442F29" w:rsidRDefault="00442F29" w:rsidP="001A2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22" w:rsidRPr="00442F29" w:rsidRDefault="00442F29" w:rsidP="00A47055">
            <w:pPr>
              <w:jc w:val="right"/>
            </w:pPr>
            <w:r w:rsidRPr="00442F29">
              <w:t>(подпись)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22" w:rsidRPr="00442F29" w:rsidRDefault="00442F29" w:rsidP="00A47055">
            <w:r w:rsidRPr="00442F29">
              <w:t>(расшифровка подписи)</w:t>
            </w:r>
          </w:p>
        </w:tc>
      </w:tr>
    </w:tbl>
    <w:p w:rsidR="00425D54" w:rsidRDefault="00425D54" w:rsidP="008F7A04">
      <w:pPr>
        <w:rPr>
          <w:sz w:val="24"/>
          <w:szCs w:val="24"/>
        </w:rPr>
      </w:pPr>
    </w:p>
    <w:sectPr w:rsidR="00425D54" w:rsidSect="002E6A9E">
      <w:headerReference w:type="default" r:id="rId7"/>
      <w:pgSz w:w="11907" w:h="16840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23" w:rsidRDefault="007C0C23">
      <w:r>
        <w:separator/>
      </w:r>
    </w:p>
  </w:endnote>
  <w:endnote w:type="continuationSeparator" w:id="0">
    <w:p w:rsidR="007C0C23" w:rsidRDefault="007C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23" w:rsidRDefault="007C0C23">
      <w:r>
        <w:separator/>
      </w:r>
    </w:p>
  </w:footnote>
  <w:footnote w:type="continuationSeparator" w:id="0">
    <w:p w:rsidR="007C0C23" w:rsidRDefault="007C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23" w:rsidRDefault="007C0C2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BC9"/>
    <w:rsid w:val="00014A1D"/>
    <w:rsid w:val="0004293D"/>
    <w:rsid w:val="000531D9"/>
    <w:rsid w:val="00060B88"/>
    <w:rsid w:val="00064425"/>
    <w:rsid w:val="000A0367"/>
    <w:rsid w:val="000A1B09"/>
    <w:rsid w:val="00112F12"/>
    <w:rsid w:val="00157C16"/>
    <w:rsid w:val="001809CD"/>
    <w:rsid w:val="001A2858"/>
    <w:rsid w:val="002527B5"/>
    <w:rsid w:val="00254161"/>
    <w:rsid w:val="0028595A"/>
    <w:rsid w:val="00294706"/>
    <w:rsid w:val="002B3000"/>
    <w:rsid w:val="002B51A7"/>
    <w:rsid w:val="002D2A74"/>
    <w:rsid w:val="002E6A9E"/>
    <w:rsid w:val="00357B0A"/>
    <w:rsid w:val="00383DAF"/>
    <w:rsid w:val="003B5116"/>
    <w:rsid w:val="00425D54"/>
    <w:rsid w:val="00427F16"/>
    <w:rsid w:val="00442F29"/>
    <w:rsid w:val="0046297B"/>
    <w:rsid w:val="00476A61"/>
    <w:rsid w:val="00525EDF"/>
    <w:rsid w:val="00594A43"/>
    <w:rsid w:val="005A4FC8"/>
    <w:rsid w:val="005A7E03"/>
    <w:rsid w:val="005B2B29"/>
    <w:rsid w:val="005C010A"/>
    <w:rsid w:val="005E394D"/>
    <w:rsid w:val="00611ABC"/>
    <w:rsid w:val="00657FDA"/>
    <w:rsid w:val="00695A39"/>
    <w:rsid w:val="006E56E5"/>
    <w:rsid w:val="007272F0"/>
    <w:rsid w:val="007767B1"/>
    <w:rsid w:val="007C0C23"/>
    <w:rsid w:val="00814774"/>
    <w:rsid w:val="008266C1"/>
    <w:rsid w:val="00843B3E"/>
    <w:rsid w:val="008B2187"/>
    <w:rsid w:val="008F7A04"/>
    <w:rsid w:val="009719E7"/>
    <w:rsid w:val="00971EAC"/>
    <w:rsid w:val="00992C32"/>
    <w:rsid w:val="009E10FB"/>
    <w:rsid w:val="009F7969"/>
    <w:rsid w:val="00A00822"/>
    <w:rsid w:val="00A47055"/>
    <w:rsid w:val="00A85E15"/>
    <w:rsid w:val="00A94ED8"/>
    <w:rsid w:val="00AD1148"/>
    <w:rsid w:val="00B053DA"/>
    <w:rsid w:val="00B20874"/>
    <w:rsid w:val="00B66943"/>
    <w:rsid w:val="00C60E6F"/>
    <w:rsid w:val="00D3049D"/>
    <w:rsid w:val="00D520C0"/>
    <w:rsid w:val="00D5632C"/>
    <w:rsid w:val="00D57E72"/>
    <w:rsid w:val="00D75FB5"/>
    <w:rsid w:val="00D933E9"/>
    <w:rsid w:val="00DB70EA"/>
    <w:rsid w:val="00E06C49"/>
    <w:rsid w:val="00E82275"/>
    <w:rsid w:val="00F00158"/>
    <w:rsid w:val="00F5394A"/>
    <w:rsid w:val="00F958F0"/>
    <w:rsid w:val="00FC52ED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D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27F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D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27F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2021-04-07T07:20:00Z</cp:lastPrinted>
  <dcterms:created xsi:type="dcterms:W3CDTF">2022-03-22T07:47:00Z</dcterms:created>
  <dcterms:modified xsi:type="dcterms:W3CDTF">2022-03-22T07:47:00Z</dcterms:modified>
</cp:coreProperties>
</file>