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91" w:rsidRDefault="00450891">
      <w:pPr>
        <w:spacing w:after="60"/>
        <w:ind w:left="6294"/>
      </w:pPr>
      <w:bookmarkStart w:id="0" w:name="_GoBack"/>
      <w:bookmarkEnd w:id="0"/>
      <w:r>
        <w:t>Приложение № 2</w:t>
      </w:r>
      <w:r>
        <w:br/>
        <w:t>к Правилам представления уведомлений о начале осуществления отдельных видов предпринимательской деятельности и учета указанных уведомлений</w:t>
      </w:r>
    </w:p>
    <w:p w:rsidR="00450891" w:rsidRDefault="00450891">
      <w:pPr>
        <w:spacing w:after="120"/>
        <w:ind w:left="6294"/>
        <w:rPr>
          <w:sz w:val="16"/>
          <w:szCs w:val="16"/>
        </w:rPr>
      </w:pPr>
      <w:r>
        <w:rPr>
          <w:sz w:val="16"/>
          <w:szCs w:val="16"/>
        </w:rPr>
        <w:t>(в ред. Постановлений Правительства РФ</w:t>
      </w:r>
      <w:r>
        <w:rPr>
          <w:sz w:val="16"/>
          <w:szCs w:val="16"/>
        </w:rPr>
        <w:br/>
        <w:t>от 14.04.2010 № 245, от 26.12.2011 № 1132</w:t>
      </w:r>
      <w:r w:rsidR="000F2E34">
        <w:rPr>
          <w:sz w:val="16"/>
          <w:szCs w:val="16"/>
        </w:rPr>
        <w:t>,</w:t>
      </w:r>
      <w:r w:rsidR="000F2E34">
        <w:rPr>
          <w:sz w:val="16"/>
          <w:szCs w:val="16"/>
        </w:rPr>
        <w:br/>
        <w:t>от 29.08.2018 № 1023</w:t>
      </w:r>
      <w:r>
        <w:rPr>
          <w:sz w:val="16"/>
          <w:szCs w:val="16"/>
        </w:rPr>
        <w:t>)</w:t>
      </w:r>
    </w:p>
    <w:p w:rsidR="00450891" w:rsidRDefault="00450891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ФОРМА</w:t>
      </w:r>
      <w:r>
        <w:rPr>
          <w:b/>
          <w:bCs/>
          <w:spacing w:val="50"/>
          <w:sz w:val="24"/>
          <w:szCs w:val="24"/>
        </w:rPr>
        <w:br/>
      </w:r>
      <w:r>
        <w:rPr>
          <w:b/>
          <w:bCs/>
          <w:sz w:val="24"/>
          <w:szCs w:val="24"/>
        </w:rPr>
        <w:t>уведомления о начале осуществления предпринимательской деятельности</w:t>
      </w:r>
    </w:p>
    <w:p w:rsidR="00450891" w:rsidRDefault="00450891">
      <w:pPr>
        <w:spacing w:before="120"/>
        <w:ind w:left="6237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120"/>
        <w:ind w:left="6237"/>
        <w:jc w:val="center"/>
      </w:pPr>
      <w:r>
        <w:t>(отметка о регистрации уведомления в уполномоченном органе)</w:t>
      </w:r>
    </w:p>
    <w:p w:rsidR="00450891" w:rsidRDefault="00450891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50891" w:rsidRDefault="00450891">
      <w:pPr>
        <w:pBdr>
          <w:top w:val="single" w:sz="4" w:space="1" w:color="auto"/>
        </w:pBdr>
        <w:ind w:left="266"/>
        <w:jc w:val="center"/>
      </w:pPr>
      <w:r>
        <w:t xml:space="preserve">(указывается наименование </w:t>
      </w:r>
      <w:r w:rsidR="000F2E34">
        <w:t>уполномоченного в соответствующей сфере деятельности органа государственного контроля (надзора)</w:t>
      </w:r>
      <w:r>
        <w:t xml:space="preserve"> (его территориального органа), в который представляется уведомление)</w:t>
      </w:r>
    </w:p>
    <w:p w:rsidR="00450891" w:rsidRDefault="00450891">
      <w:pPr>
        <w:spacing w:before="240" w:after="6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УВЕДОМЛЕНИЕ</w:t>
      </w:r>
      <w:r>
        <w:rPr>
          <w:b/>
          <w:bCs/>
          <w:spacing w:val="50"/>
          <w:sz w:val="26"/>
          <w:szCs w:val="26"/>
        </w:rPr>
        <w:br/>
      </w:r>
      <w:r>
        <w:rPr>
          <w:b/>
          <w:bCs/>
          <w:sz w:val="26"/>
          <w:szCs w:val="26"/>
        </w:rPr>
        <w:t>о начале осуществления предпринимательской деятельности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418"/>
        <w:gridCol w:w="397"/>
        <w:gridCol w:w="397"/>
        <w:gridCol w:w="284"/>
      </w:tblGrid>
      <w:tr w:rsidR="004508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50891" w:rsidRDefault="00450891" w:rsidP="00733C63">
      <w:pPr>
        <w:spacing w:before="120"/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spacing w:after="60"/>
        <w:jc w:val="center"/>
      </w:pPr>
      <w: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</w:r>
      <w:r>
        <w:br/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450891" w:rsidRDefault="00450891">
      <w:pPr>
        <w:jc w:val="center"/>
        <w:rPr>
          <w:sz w:val="24"/>
          <w:szCs w:val="24"/>
        </w:rPr>
      </w:pPr>
    </w:p>
    <w:p w:rsidR="00450891" w:rsidRDefault="00450891" w:rsidP="00733C63">
      <w:pPr>
        <w:pBdr>
          <w:top w:val="single" w:sz="4" w:space="1" w:color="auto"/>
        </w:pBdr>
        <w:spacing w:after="60"/>
        <w:jc w:val="center"/>
      </w:pPr>
      <w:r>
        <w:t xml:space="preserve">(указываются почтовые адреса места нахождения юридического лица, в том числе его филиалов </w:t>
      </w:r>
      <w:r>
        <w:br/>
        <w:t xml:space="preserve">и представительств, мест фактического осуществления заявленного вида (видов) деятельности, мест </w:t>
      </w:r>
      <w:r>
        <w:br/>
        <w:t>фактического осуществления заявленного вида (видов) деятельности индивидуального предпринимателя)</w:t>
      </w:r>
    </w:p>
    <w:p w:rsidR="00450891" w:rsidRDefault="00450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 </w:t>
      </w:r>
    </w:p>
    <w:p w:rsidR="00450891" w:rsidRDefault="00450891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(указывается вид (виды) деятельности и выполняемые в ее составе работы (услуги)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по перечню работ и услуг в составе отдельных видов предпринимательской деятельности,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о начале осуществления которых юридическим лицом или индивидуальным</w:t>
      </w:r>
    </w:p>
    <w:p w:rsidR="00450891" w:rsidRDefault="00450891">
      <w:pPr>
        <w:rPr>
          <w:sz w:val="24"/>
          <w:szCs w:val="24"/>
        </w:rPr>
      </w:pPr>
    </w:p>
    <w:p w:rsidR="00450891" w:rsidRDefault="00450891">
      <w:pPr>
        <w:pBdr>
          <w:top w:val="single" w:sz="4" w:space="1" w:color="auto"/>
        </w:pBdr>
        <w:jc w:val="center"/>
      </w:pPr>
      <w:r>
        <w:t>предпринимателем представляется уведомление)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474"/>
        <w:gridCol w:w="369"/>
        <w:gridCol w:w="340"/>
        <w:gridCol w:w="6861"/>
      </w:tblGrid>
      <w:tr w:rsidR="0045089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 подтверждает соответствие территорий, зданий, помещений,</w:t>
            </w:r>
          </w:p>
        </w:tc>
      </w:tr>
    </w:tbl>
    <w:p w:rsidR="00450891" w:rsidRDefault="004508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7"/>
        <w:gridCol w:w="2722"/>
        <w:gridCol w:w="227"/>
        <w:gridCol w:w="3119"/>
      </w:tblGrid>
      <w:tr w:rsidR="0045089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91" w:rsidRDefault="0045089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891" w:rsidRDefault="00450891">
            <w:pPr>
              <w:jc w:val="center"/>
              <w:rPr>
                <w:sz w:val="24"/>
                <w:szCs w:val="24"/>
              </w:rPr>
            </w:pPr>
          </w:p>
        </w:tc>
      </w:tr>
      <w:tr w:rsidR="0045089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(наименование должности </w:t>
            </w:r>
            <w:r>
              <w:br/>
              <w:t>руководителя юридического лица)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(подпись руководителя юридического лица, </w:t>
            </w:r>
            <w: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0891" w:rsidRDefault="00450891">
            <w:pPr>
              <w:jc w:val="center"/>
            </w:pPr>
            <w:r>
              <w:t xml:space="preserve">(инициалы, фамилия </w:t>
            </w:r>
            <w: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450891" w:rsidRDefault="00450891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50891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91" w:rsidRDefault="00450891">
      <w:r>
        <w:separator/>
      </w:r>
    </w:p>
  </w:endnote>
  <w:endnote w:type="continuationSeparator" w:id="0">
    <w:p w:rsidR="00450891" w:rsidRDefault="0045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91" w:rsidRDefault="00450891">
      <w:r>
        <w:separator/>
      </w:r>
    </w:p>
  </w:footnote>
  <w:footnote w:type="continuationSeparator" w:id="0">
    <w:p w:rsidR="00450891" w:rsidRDefault="0045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91" w:rsidRDefault="0045089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34"/>
    <w:rsid w:val="000F2E34"/>
    <w:rsid w:val="00450891"/>
    <w:rsid w:val="007062D9"/>
    <w:rsid w:val="00733C63"/>
    <w:rsid w:val="008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dcterms:created xsi:type="dcterms:W3CDTF">2022-03-22T09:21:00Z</dcterms:created>
  <dcterms:modified xsi:type="dcterms:W3CDTF">2022-03-22T09:21:00Z</dcterms:modified>
</cp:coreProperties>
</file>