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71" w:rsidRPr="00AF15EF" w:rsidRDefault="00AF15EF" w:rsidP="00AF15EF">
      <w:pPr>
        <w:jc w:val="center"/>
        <w:rPr>
          <w:rFonts w:ascii="Times New Roman" w:hAnsi="Times New Roman" w:cs="Times New Roman"/>
          <w:b/>
          <w:sz w:val="24"/>
        </w:rPr>
      </w:pPr>
      <w:r w:rsidRPr="00AF15EF">
        <w:rPr>
          <w:rFonts w:ascii="Times New Roman" w:hAnsi="Times New Roman" w:cs="Times New Roman"/>
          <w:b/>
          <w:sz w:val="24"/>
        </w:rPr>
        <w:t>Постановление №1 от 16 января 2017 года «О введении ограничительных мероприятий на территории Ханты-Мансийского автономного округа-Югры в период эпидемического подъема заболеваемости ОРВИ и гриппом»</w:t>
      </w:r>
    </w:p>
    <w:p w:rsidR="00AF15EF" w:rsidRPr="00AF15EF" w:rsidRDefault="00AF15EF" w:rsidP="00AF15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15EF">
        <w:rPr>
          <w:color w:val="000000"/>
          <w:bdr w:val="none" w:sz="0" w:space="0" w:color="auto" w:frame="1"/>
        </w:rPr>
        <w:t xml:space="preserve">Я, главный государственный санитарный врач по Ханты-Мансийскому автономному округу-Югре Соловьева М.Г., проанализировав эпидемиологическую </w:t>
      </w:r>
      <w:proofErr w:type="gramStart"/>
      <w:r w:rsidRPr="00AF15EF">
        <w:rPr>
          <w:color w:val="000000"/>
          <w:bdr w:val="none" w:sz="0" w:space="0" w:color="auto" w:frame="1"/>
        </w:rPr>
        <w:t>ситуацию</w:t>
      </w:r>
      <w:proofErr w:type="gramEnd"/>
      <w:r w:rsidRPr="00AF15EF">
        <w:rPr>
          <w:color w:val="000000"/>
          <w:bdr w:val="none" w:sz="0" w:space="0" w:color="auto" w:frame="1"/>
        </w:rPr>
        <w:t xml:space="preserve"> отмечаю, что в Ханты-Мансийском автономном округе-Югре наблюдается развитие эпидемии гриппа и ОРВИ. За вторую неделю 2016 года произошел рост заболеваемости по совокупному населению на 37,3% относительно предыдущей недели. </w:t>
      </w:r>
      <w:proofErr w:type="gramStart"/>
      <w:r w:rsidRPr="00AF15EF">
        <w:rPr>
          <w:color w:val="000000"/>
          <w:bdr w:val="none" w:sz="0" w:space="0" w:color="auto" w:frame="1"/>
        </w:rPr>
        <w:t xml:space="preserve">Показатель заболеваемости составил 665,1 на 100 тыс. и превысил недельный эпидемический порог на 22,7%. Наиболее неблагополучная ситуация наблюдается в </w:t>
      </w:r>
      <w:proofErr w:type="spellStart"/>
      <w:r w:rsidRPr="00AF15EF">
        <w:rPr>
          <w:color w:val="000000"/>
          <w:bdr w:val="none" w:sz="0" w:space="0" w:color="auto" w:frame="1"/>
        </w:rPr>
        <w:t>г.г</w:t>
      </w:r>
      <w:proofErr w:type="spellEnd"/>
      <w:r w:rsidRPr="00AF15EF">
        <w:rPr>
          <w:color w:val="000000"/>
          <w:bdr w:val="none" w:sz="0" w:space="0" w:color="auto" w:frame="1"/>
        </w:rPr>
        <w:t>. Ханты-</w:t>
      </w:r>
      <w:proofErr w:type="spellStart"/>
      <w:r w:rsidRPr="00AF15EF">
        <w:rPr>
          <w:color w:val="000000"/>
          <w:bdr w:val="none" w:sz="0" w:space="0" w:color="auto" w:frame="1"/>
        </w:rPr>
        <w:t>Мансйске</w:t>
      </w:r>
      <w:proofErr w:type="spellEnd"/>
      <w:r w:rsidRPr="00AF15EF">
        <w:rPr>
          <w:color w:val="000000"/>
          <w:bdr w:val="none" w:sz="0" w:space="0" w:color="auto" w:frame="1"/>
        </w:rPr>
        <w:t xml:space="preserve"> (1343,4 на 100 тыс.), Когалыме (1350,9 на 100 тыс.), </w:t>
      </w:r>
      <w:proofErr w:type="spellStart"/>
      <w:r w:rsidRPr="00AF15EF">
        <w:rPr>
          <w:color w:val="000000"/>
          <w:bdr w:val="none" w:sz="0" w:space="0" w:color="auto" w:frame="1"/>
        </w:rPr>
        <w:t>Урае</w:t>
      </w:r>
      <w:proofErr w:type="spellEnd"/>
      <w:r w:rsidRPr="00AF15EF">
        <w:rPr>
          <w:color w:val="000000"/>
          <w:bdr w:val="none" w:sz="0" w:space="0" w:color="auto" w:frame="1"/>
        </w:rPr>
        <w:t xml:space="preserve"> (1147,2 на 100 тыс.), </w:t>
      </w:r>
      <w:proofErr w:type="spellStart"/>
      <w:r w:rsidRPr="00AF15EF">
        <w:rPr>
          <w:color w:val="000000"/>
          <w:bdr w:val="none" w:sz="0" w:space="0" w:color="auto" w:frame="1"/>
        </w:rPr>
        <w:t>Кондинском</w:t>
      </w:r>
      <w:proofErr w:type="spellEnd"/>
      <w:r w:rsidRPr="00AF15EF">
        <w:rPr>
          <w:color w:val="000000"/>
          <w:bdr w:val="none" w:sz="0" w:space="0" w:color="auto" w:frame="1"/>
        </w:rPr>
        <w:t xml:space="preserve"> районе (947,9115 на 100 тыс.), Сургуте (923,67 на 100 тыс.), </w:t>
      </w:r>
      <w:proofErr w:type="spellStart"/>
      <w:r w:rsidRPr="00AF15EF">
        <w:rPr>
          <w:color w:val="000000"/>
          <w:bdr w:val="none" w:sz="0" w:space="0" w:color="auto" w:frame="1"/>
        </w:rPr>
        <w:t>Лангепасе</w:t>
      </w:r>
      <w:proofErr w:type="spellEnd"/>
      <w:r w:rsidRPr="00AF15EF">
        <w:rPr>
          <w:color w:val="000000"/>
          <w:bdr w:val="none" w:sz="0" w:space="0" w:color="auto" w:frame="1"/>
        </w:rPr>
        <w:t xml:space="preserve"> (922,9 на 100 тыс.).</w:t>
      </w:r>
      <w:proofErr w:type="gramEnd"/>
    </w:p>
    <w:p w:rsidR="00AF15EF" w:rsidRPr="00AF15EF" w:rsidRDefault="00AF15EF" w:rsidP="00AF15EF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 xml:space="preserve">На 15.01.2017 года зарегистрировано 381 случаев гриппа. На 2 неделе проведено 997 исследований от 402 больных, в 146 </w:t>
      </w:r>
      <w:proofErr w:type="spellStart"/>
      <w:r w:rsidRPr="00AF15EF">
        <w:rPr>
          <w:color w:val="000000"/>
        </w:rPr>
        <w:t>биопробах</w:t>
      </w:r>
      <w:proofErr w:type="spellEnd"/>
      <w:r w:rsidRPr="00AF15EF">
        <w:rPr>
          <w:color w:val="000000"/>
        </w:rPr>
        <w:t xml:space="preserve"> (36,3% от числа обследованных) обнаружен вирус гриппа</w:t>
      </w:r>
      <w:proofErr w:type="gramStart"/>
      <w:r w:rsidRPr="00AF15EF">
        <w:rPr>
          <w:color w:val="000000"/>
        </w:rPr>
        <w:t xml:space="preserve"> А</w:t>
      </w:r>
      <w:proofErr w:type="gramEnd"/>
      <w:r w:rsidRPr="00AF15EF">
        <w:rPr>
          <w:color w:val="000000"/>
        </w:rPr>
        <w:t xml:space="preserve"> (Н3N2).</w:t>
      </w:r>
    </w:p>
    <w:p w:rsidR="00AF15EF" w:rsidRPr="00AF15EF" w:rsidRDefault="00AF15EF" w:rsidP="00AF15EF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Отмечается увеличение тяжелых и среднетяжелых форм заболеваний ОРВИ, требующих госпитализации. За 2 недели текущего года госпитализирован 574 человек с ОРВИ и гриппом, что на 43,1% больше, чем в 2016 году (401 человек).</w:t>
      </w:r>
    </w:p>
    <w:p w:rsidR="00AF15EF" w:rsidRPr="00AF15EF" w:rsidRDefault="00AF15EF" w:rsidP="00AF15EF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Зарегистрировано 4 случая лабораторно подтвержденного гриппа у беременных женщин.</w:t>
      </w:r>
    </w:p>
    <w:p w:rsidR="00AF15EF" w:rsidRPr="00AF15EF" w:rsidRDefault="00AF15EF" w:rsidP="00AF15EF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По данным еженедельного оперативного мониторинга за 1 неделю (02.01-08.01.2017) в автономном округе зарегистрирован 131 случай внебольничных пневмоний. Случаев заболеваний с летальным исходом не регистрировались.</w:t>
      </w:r>
    </w:p>
    <w:p w:rsidR="00AF15EF" w:rsidRPr="00AF15EF" w:rsidRDefault="00AF15EF" w:rsidP="00AF15EF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В структуре заболевших внебольничной пневмонией преобладают взрослые, составившие 70,2%, дети составляют 30,3%. Среди детей наибольшее число заболевших регистрируется в возрастных группах 0-2 г. и 3-6 лет (77,7% от всех заболевших в возрасте 0-17 лет). Среди взрослых 55,4% заболевших составляют лица в возрасте от 40 до 64 лет. Преобладает среднетяжелое клиническое течение, составившее 70,2%.</w:t>
      </w:r>
    </w:p>
    <w:p w:rsidR="00AF15EF" w:rsidRPr="00AF15EF" w:rsidRDefault="00AF15EF" w:rsidP="00AF15EF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Таким образом, данные оперативного эпидемиологического анализа указывают на быстро развивающееся эпидемическое неблагополучие, вызванное вирусом гриппа</w:t>
      </w:r>
      <w:proofErr w:type="gramStart"/>
      <w:r w:rsidRPr="00AF15EF">
        <w:rPr>
          <w:color w:val="000000"/>
        </w:rPr>
        <w:t xml:space="preserve"> А</w:t>
      </w:r>
      <w:proofErr w:type="gramEnd"/>
      <w:r w:rsidRPr="00AF15EF">
        <w:rPr>
          <w:color w:val="000000"/>
        </w:rPr>
        <w:t xml:space="preserve"> (Н3N2).</w:t>
      </w:r>
    </w:p>
    <w:p w:rsidR="00AF15EF" w:rsidRDefault="00AF15EF" w:rsidP="00AF15EF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В целях минимизации последствий эпидемического распространения гриппа на территории Ханты-Мансийского автономного округа-Югры в соответствии со ст. 51 Федерального закона Российской Федерации от 30 марта 1999г. № 52-ФЗ «О санитарно-эпидемиологическом благополучии населения»</w:t>
      </w:r>
    </w:p>
    <w:p w:rsidR="00AF15EF" w:rsidRPr="00AF15EF" w:rsidRDefault="00AF15EF" w:rsidP="00AF15EF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</w:p>
    <w:p w:rsidR="00AF15EF" w:rsidRPr="00AF15EF" w:rsidRDefault="00AF15EF" w:rsidP="00AF15EF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ПОСТАНОВЛЯЮ:</w:t>
      </w:r>
    </w:p>
    <w:p w:rsidR="00AF15EF" w:rsidRPr="00AF15EF" w:rsidRDefault="00AF15EF" w:rsidP="00AF15EF">
      <w:pPr>
        <w:pStyle w:val="a3"/>
        <w:numPr>
          <w:ilvl w:val="0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 xml:space="preserve">Ввести с 16.01.2017 года </w:t>
      </w:r>
      <w:proofErr w:type="gramStart"/>
      <w:r w:rsidRPr="00AF15EF">
        <w:rPr>
          <w:color w:val="000000"/>
        </w:rPr>
        <w:t>в</w:t>
      </w:r>
      <w:proofErr w:type="gramEnd"/>
      <w:r w:rsidRPr="00AF15EF">
        <w:rPr>
          <w:color w:val="000000"/>
        </w:rPr>
        <w:t xml:space="preserve"> </w:t>
      </w:r>
      <w:proofErr w:type="gramStart"/>
      <w:r w:rsidRPr="00AF15EF">
        <w:rPr>
          <w:color w:val="000000"/>
        </w:rPr>
        <w:t>Ханты-Мансийском</w:t>
      </w:r>
      <w:proofErr w:type="gramEnd"/>
      <w:r w:rsidRPr="00AF15EF">
        <w:rPr>
          <w:color w:val="000000"/>
        </w:rPr>
        <w:t xml:space="preserve"> автономном округе комплекс карантинно-ограничительных мероприятий.</w:t>
      </w:r>
    </w:p>
    <w:p w:rsidR="00AF15EF" w:rsidRPr="00AF15EF" w:rsidRDefault="00AF15EF" w:rsidP="00AF15EF">
      <w:pPr>
        <w:pStyle w:val="a3"/>
        <w:numPr>
          <w:ilvl w:val="0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Главам муниципальных образований автономного округа-Югры рекомендуем:</w:t>
      </w:r>
    </w:p>
    <w:p w:rsidR="00AF15EF" w:rsidRPr="00AF15EF" w:rsidRDefault="00AF15EF" w:rsidP="00AF15EF">
      <w:pPr>
        <w:pStyle w:val="a3"/>
        <w:numPr>
          <w:ilvl w:val="1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Ограничить проведение в подведомственных образовательных и социальных учреждениях культурно-массовых и спортивных мероприятий в закрытых помещениях, отменить кабинетную систему обучения и объединенные уроки на период эпидемического неблагополучия.</w:t>
      </w:r>
    </w:p>
    <w:p w:rsidR="00AF15EF" w:rsidRPr="00AF15EF" w:rsidRDefault="00AF15EF" w:rsidP="00AF15EF">
      <w:pPr>
        <w:pStyle w:val="a3"/>
        <w:numPr>
          <w:ilvl w:val="1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lastRenderedPageBreak/>
        <w:t>Принять меры по приостановлению учебного процесса в образовательных учреждениях, классах, группах, при одновременном отсутствии более 20% детей, заболевших гриппом и ОРВИ, на срок не менее 7 суток.</w:t>
      </w:r>
    </w:p>
    <w:p w:rsidR="00AF15EF" w:rsidRPr="00AF15EF" w:rsidRDefault="00AF15EF" w:rsidP="00AF15EF">
      <w:pPr>
        <w:pStyle w:val="a3"/>
        <w:numPr>
          <w:ilvl w:val="1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Обеспечить полноту проведения профилактических и противоэпидемических мероприятий в подведомственных учреждениях, включая соблюдение правил личной гигиены, масочного режима учащимися (воспитанниками) и персоналом, отстранение больных от посещения учреждений, соблюдение графиков проветривания и оптимального температурного режима, проведение дезинфекционных мероприятий, влажной уборки помещений и обеззараживания воздуха.</w:t>
      </w:r>
    </w:p>
    <w:p w:rsidR="00AF15EF" w:rsidRPr="00AF15EF" w:rsidRDefault="00AF15EF" w:rsidP="00AF15EF">
      <w:pPr>
        <w:pStyle w:val="a3"/>
        <w:numPr>
          <w:ilvl w:val="1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Содействовать в проведении систематической информационной кампании с населением по профилактике гриппа и ОРВИ.</w:t>
      </w:r>
    </w:p>
    <w:p w:rsidR="00AF15EF" w:rsidRPr="00AF15EF" w:rsidRDefault="00AF15EF" w:rsidP="00AF15EF">
      <w:pPr>
        <w:pStyle w:val="a3"/>
        <w:numPr>
          <w:ilvl w:val="0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Департаменту здравоохранения автономного округа (А.А. Добровольскому) организовать:</w:t>
      </w:r>
    </w:p>
    <w:p w:rsidR="00AF15EF" w:rsidRPr="00AF15EF" w:rsidRDefault="00AF15EF" w:rsidP="00AF15EF">
      <w:pPr>
        <w:pStyle w:val="a3"/>
        <w:numPr>
          <w:ilvl w:val="1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Комплекс карантинно-ограничительных мероприятий в государственных медицинских организациях Ханты-Мансийского автономного округа – Югры.</w:t>
      </w:r>
    </w:p>
    <w:p w:rsidR="00AF15EF" w:rsidRPr="00AF15EF" w:rsidRDefault="00AF15EF" w:rsidP="00AF15EF">
      <w:pPr>
        <w:pStyle w:val="a3"/>
        <w:numPr>
          <w:ilvl w:val="1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Поддержание неснижаемого запаса противовирусных препаратов и средств индивидуальной защиты в лечебно-профилактических организациях.</w:t>
      </w:r>
    </w:p>
    <w:p w:rsidR="00AF15EF" w:rsidRPr="00AF15EF" w:rsidRDefault="00AF15EF" w:rsidP="00AF15EF">
      <w:pPr>
        <w:pStyle w:val="a3"/>
        <w:numPr>
          <w:ilvl w:val="1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Медицинское обслуживание детского населения и беременных женщин преимущественно на дому с проведением ежедневного патронажа.</w:t>
      </w:r>
    </w:p>
    <w:p w:rsidR="00AF15EF" w:rsidRPr="00AF15EF" w:rsidRDefault="00AF15EF" w:rsidP="00AF15EF">
      <w:pPr>
        <w:pStyle w:val="a3"/>
        <w:numPr>
          <w:ilvl w:val="1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Функционирование фильтров в амбулаторно-поликлинических учреждениях с разделением потоков пациентов с признаками гриппа, ОРВИ и других заболеваний.</w:t>
      </w:r>
    </w:p>
    <w:p w:rsidR="00AF15EF" w:rsidRPr="00AF15EF" w:rsidRDefault="00AF15EF" w:rsidP="00AF15EF">
      <w:pPr>
        <w:pStyle w:val="a3"/>
        <w:numPr>
          <w:ilvl w:val="1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Своевременную госпитализацию больных гриппом, ОРВИ, внебольничными пневмониями с тяжелым клиническим течением.</w:t>
      </w:r>
    </w:p>
    <w:p w:rsidR="00AF15EF" w:rsidRPr="00AF15EF" w:rsidRDefault="00AF15EF" w:rsidP="00AF15EF">
      <w:pPr>
        <w:pStyle w:val="a3"/>
        <w:numPr>
          <w:ilvl w:val="1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Ограничение плановой госпитализации пациентов в соматические стационары и доступ посетителей к пациентам, находящимся в стационарах.</w:t>
      </w:r>
    </w:p>
    <w:p w:rsidR="00AF15EF" w:rsidRPr="00AF15EF" w:rsidRDefault="00AF15EF" w:rsidP="00AF15EF">
      <w:pPr>
        <w:pStyle w:val="a3"/>
        <w:numPr>
          <w:ilvl w:val="1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 xml:space="preserve">Обеспечить клинический разбор всех летальных исходов гриппа, других ОРВИ, пневмоний с представлением информации в Управление </w:t>
      </w:r>
      <w:proofErr w:type="spellStart"/>
      <w:r w:rsidRPr="00AF15EF">
        <w:rPr>
          <w:color w:val="000000"/>
        </w:rPr>
        <w:t>Роспотребнадзора</w:t>
      </w:r>
      <w:proofErr w:type="spellEnd"/>
      <w:r w:rsidRPr="00AF15EF">
        <w:rPr>
          <w:color w:val="000000"/>
        </w:rPr>
        <w:t xml:space="preserve"> по ХМАО-Югре в течение 24 часов с момента установления предварительного диагноза (причины смерти), протоколов разбора летального случая в течение 48 часов с момента установления окончательного диагноза (причины смерти).</w:t>
      </w:r>
    </w:p>
    <w:p w:rsidR="00AF15EF" w:rsidRPr="00AF15EF" w:rsidRDefault="00AF15EF" w:rsidP="00AF15EF">
      <w:pPr>
        <w:pStyle w:val="a3"/>
        <w:numPr>
          <w:ilvl w:val="1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При необходимости рассмотреть вопрос об увеличении продолжительности работы участковой службы амбулаторно–поликлинических организаций, в том числе в выходные дни.</w:t>
      </w:r>
    </w:p>
    <w:p w:rsidR="00AF15EF" w:rsidRPr="00AF15EF" w:rsidRDefault="00AF15EF" w:rsidP="00AF15EF">
      <w:pPr>
        <w:pStyle w:val="a3"/>
        <w:numPr>
          <w:ilvl w:val="1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Ежедневное, представление оперативной информации медицинскими организациями о заболеваемости гриппом и ОРВИ, летальных случаях в филиалы ФБУЗ «Центр гигиены и эпидемиологии в ХМАО-Югре» до 10-00 часов.</w:t>
      </w:r>
    </w:p>
    <w:p w:rsidR="00AF15EF" w:rsidRPr="00AF15EF" w:rsidRDefault="00AF15EF" w:rsidP="00AF15EF">
      <w:pPr>
        <w:pStyle w:val="a3"/>
        <w:numPr>
          <w:ilvl w:val="1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Широкую информационную кампанию среди населения о средствах и методах индивидуальной и коллективной защиты от гриппа и необходимости своевременного обращения за медицинской помощью.</w:t>
      </w:r>
    </w:p>
    <w:p w:rsidR="00AF15EF" w:rsidRPr="00AF15EF" w:rsidRDefault="00AF15EF" w:rsidP="00AF15EF">
      <w:pPr>
        <w:pStyle w:val="a3"/>
        <w:numPr>
          <w:ilvl w:val="0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Департаменту образования и молодежной политики автономного округа (</w:t>
      </w:r>
      <w:proofErr w:type="spellStart"/>
      <w:r w:rsidRPr="00AF15EF">
        <w:rPr>
          <w:color w:val="000000"/>
        </w:rPr>
        <w:t>Ковешникова</w:t>
      </w:r>
      <w:proofErr w:type="spellEnd"/>
      <w:r w:rsidRPr="00AF15EF">
        <w:rPr>
          <w:color w:val="000000"/>
        </w:rPr>
        <w:t xml:space="preserve"> Л.Н.), руководителям органов управления образованием </w:t>
      </w:r>
      <w:r w:rsidRPr="00AF15EF">
        <w:rPr>
          <w:color w:val="000000"/>
        </w:rPr>
        <w:lastRenderedPageBreak/>
        <w:t>муниципальных образований автономного округа, руководителям детских образовательных учреждений независимо от форм собственности рекомендовать:</w:t>
      </w:r>
    </w:p>
    <w:p w:rsidR="00AF15EF" w:rsidRPr="00AF15EF" w:rsidRDefault="00AF15EF" w:rsidP="00AF15EF">
      <w:pPr>
        <w:pStyle w:val="a3"/>
        <w:numPr>
          <w:ilvl w:val="1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Обеспечить соблюдение температурного, противоэпидемического режимов (текущая ежедневная дезинфекция, масочный режим) в учреждениях.</w:t>
      </w:r>
    </w:p>
    <w:p w:rsidR="00AF15EF" w:rsidRPr="00AF15EF" w:rsidRDefault="00AF15EF" w:rsidP="00AF15EF">
      <w:pPr>
        <w:pStyle w:val="a3"/>
        <w:numPr>
          <w:ilvl w:val="1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Обеспечить ежедневный мониторинг числа отсутствующих в классе, группе и в целом по дошкольным и образовательным учреждениям.</w:t>
      </w:r>
    </w:p>
    <w:p w:rsidR="00AF15EF" w:rsidRPr="00AF15EF" w:rsidRDefault="00AF15EF" w:rsidP="00AF15EF">
      <w:pPr>
        <w:pStyle w:val="a3"/>
        <w:numPr>
          <w:ilvl w:val="1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Принимать решение о приостановлении учебного процесса в детских образовательных организациях (досрочный роспуск школьников на каникулы) в случае отсутствия по причине гриппа и ОРВИ 20% и более детей в классе, группе, дошкольном и общеобразовательном учреждении на срок не менее 7 дней.</w:t>
      </w:r>
    </w:p>
    <w:p w:rsidR="00AF15EF" w:rsidRPr="00AF15EF" w:rsidRDefault="00AF15EF" w:rsidP="00AF15EF">
      <w:pPr>
        <w:pStyle w:val="a3"/>
        <w:numPr>
          <w:ilvl w:val="1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Ограничить проведение массовых спортивных, культурных и других мероприятий в закрытых помещениях.</w:t>
      </w:r>
    </w:p>
    <w:p w:rsidR="00AF15EF" w:rsidRPr="00AF15EF" w:rsidRDefault="00AF15EF" w:rsidP="00AF15EF">
      <w:pPr>
        <w:pStyle w:val="a3"/>
        <w:numPr>
          <w:ilvl w:val="1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Принимать решение о приостановлении учебного процесса в случае отсутствия по причине гриппа и ОРВИ 20% и более студентов и учащихся в группе или в целом по учреждению на срок не менее 7 дней.</w:t>
      </w:r>
    </w:p>
    <w:p w:rsidR="00AF15EF" w:rsidRPr="00AF15EF" w:rsidRDefault="00AF15EF" w:rsidP="00AF15EF">
      <w:pPr>
        <w:pStyle w:val="a3"/>
        <w:numPr>
          <w:ilvl w:val="1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 xml:space="preserve">Обеспечить условия для соблюдения личной гигиены (наличие мыла, полотенец), усилить </w:t>
      </w:r>
      <w:proofErr w:type="gramStart"/>
      <w:r w:rsidRPr="00AF15EF">
        <w:rPr>
          <w:color w:val="000000"/>
        </w:rPr>
        <w:t>контроль за</w:t>
      </w:r>
      <w:proofErr w:type="gramEnd"/>
      <w:r w:rsidRPr="00AF15EF">
        <w:rPr>
          <w:color w:val="000000"/>
        </w:rPr>
        <w:t xml:space="preserve"> соблюдением правил личной гигиены.</w:t>
      </w:r>
    </w:p>
    <w:p w:rsidR="00AF15EF" w:rsidRPr="00AF15EF" w:rsidRDefault="00AF15EF" w:rsidP="00AF15EF">
      <w:pPr>
        <w:pStyle w:val="a3"/>
        <w:numPr>
          <w:ilvl w:val="1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Организовать обучение персонала дошкольных и общеобразовательных учреждений мерам профилактики гриппа.</w:t>
      </w:r>
    </w:p>
    <w:p w:rsidR="00AF15EF" w:rsidRPr="00AF15EF" w:rsidRDefault="00AF15EF" w:rsidP="00AF15EF">
      <w:pPr>
        <w:pStyle w:val="a3"/>
        <w:numPr>
          <w:ilvl w:val="1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Разместить на электронных ресурсах информацию о профилактике гриппа и ОРВИ.</w:t>
      </w:r>
    </w:p>
    <w:p w:rsidR="00AF15EF" w:rsidRPr="00AF15EF" w:rsidRDefault="00AF15EF" w:rsidP="00AF15EF">
      <w:pPr>
        <w:pStyle w:val="a3"/>
        <w:numPr>
          <w:ilvl w:val="0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Главному врачу ФБУЗ «Центр и гигиены и эпидемиологии в ХМАО-Югре» (И.И. Козлова) обеспечить:</w:t>
      </w:r>
    </w:p>
    <w:p w:rsidR="00AF15EF" w:rsidRPr="00AF15EF" w:rsidRDefault="00AF15EF" w:rsidP="00AF15EF">
      <w:pPr>
        <w:pStyle w:val="a3"/>
        <w:numPr>
          <w:ilvl w:val="1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Готовность и проведение вирусологических исследований по определению возбудителей вирусов ОРВИ и гриппа.</w:t>
      </w:r>
    </w:p>
    <w:p w:rsidR="00AF15EF" w:rsidRPr="00AF15EF" w:rsidRDefault="00AF15EF" w:rsidP="00AF15EF">
      <w:pPr>
        <w:pStyle w:val="a3"/>
        <w:numPr>
          <w:ilvl w:val="1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Систематический мониторинг и расшифровку этиологии заболеваний гриппом и ОРВИ, в первую очередь - в организованных коллективах, а также у лиц с тяжелой клинической картиной.</w:t>
      </w:r>
    </w:p>
    <w:p w:rsidR="00AF15EF" w:rsidRPr="00AF15EF" w:rsidRDefault="00AF15EF" w:rsidP="00AF15EF">
      <w:pPr>
        <w:pStyle w:val="a3"/>
        <w:numPr>
          <w:ilvl w:val="1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 xml:space="preserve">Проведение лабораторных исследований биоматериала в случае летальных исходов заболеваний, подозрительных на грипп. В случае положительных результатов направлять материал в </w:t>
      </w:r>
      <w:proofErr w:type="spellStart"/>
      <w:r w:rsidRPr="00AF15EF">
        <w:rPr>
          <w:color w:val="000000"/>
        </w:rPr>
        <w:t>референс</w:t>
      </w:r>
      <w:proofErr w:type="spellEnd"/>
      <w:r w:rsidRPr="00AF15EF">
        <w:rPr>
          <w:color w:val="000000"/>
        </w:rPr>
        <w:t>-центр по мониторингу за гриппом и инфекциями верхних и нижних дыхательных путей для проведения углубленных молекулярно-генетических исследований.</w:t>
      </w:r>
    </w:p>
    <w:p w:rsidR="00AF15EF" w:rsidRPr="00AF15EF" w:rsidRDefault="00AF15EF" w:rsidP="00AF15EF">
      <w:pPr>
        <w:pStyle w:val="a3"/>
        <w:numPr>
          <w:ilvl w:val="1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 xml:space="preserve">Ежедневный мониторинг заболеваемости гриппом и ОРВИ с предоставлением сводной информации в Управление </w:t>
      </w:r>
      <w:proofErr w:type="spellStart"/>
      <w:r w:rsidRPr="00AF15EF">
        <w:rPr>
          <w:color w:val="000000"/>
        </w:rPr>
        <w:t>Роспотребнадзора</w:t>
      </w:r>
      <w:proofErr w:type="spellEnd"/>
      <w:r w:rsidRPr="00AF15EF">
        <w:rPr>
          <w:color w:val="000000"/>
        </w:rPr>
        <w:t xml:space="preserve"> по ХМАО-Югре до 17-00 часов.</w:t>
      </w:r>
    </w:p>
    <w:p w:rsidR="00AF15EF" w:rsidRPr="00AF15EF" w:rsidRDefault="00AF15EF" w:rsidP="00AF15EF">
      <w:pPr>
        <w:pStyle w:val="a3"/>
        <w:numPr>
          <w:ilvl w:val="1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Разместить на электронных ресурсах информацию для населения о профилактике гриппа и ОРВИ.</w:t>
      </w:r>
    </w:p>
    <w:p w:rsidR="00AF15EF" w:rsidRPr="00AF15EF" w:rsidRDefault="00AF15EF" w:rsidP="00AF15EF">
      <w:pPr>
        <w:pStyle w:val="a3"/>
        <w:numPr>
          <w:ilvl w:val="0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Руководителям организаций независимо от организационно-правовой формы собственности рекомендовать:</w:t>
      </w:r>
    </w:p>
    <w:p w:rsidR="00AF15EF" w:rsidRPr="00AF15EF" w:rsidRDefault="00AF15EF" w:rsidP="00AF15EF">
      <w:pPr>
        <w:pStyle w:val="a3"/>
        <w:numPr>
          <w:ilvl w:val="1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lastRenderedPageBreak/>
        <w:t>Принять меры для обеспечения благоприятных условий работы в зимний период, исключив отклонения температурных режимов в помещениях, для работающих на открытом воздухе - наличие помещений для обогрева и приема пищи.</w:t>
      </w:r>
    </w:p>
    <w:p w:rsidR="00AF15EF" w:rsidRPr="00AF15EF" w:rsidRDefault="00AF15EF" w:rsidP="00AF15EF">
      <w:pPr>
        <w:pStyle w:val="a3"/>
        <w:numPr>
          <w:ilvl w:val="1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Отстранять от работы и направлять в медицинские организации сотрудников с признаками респираторных вирусных инфекций (чихание, кашель, повышенная температура, головная боль, насморк, слабость и др.).</w:t>
      </w:r>
    </w:p>
    <w:p w:rsidR="00AF15EF" w:rsidRPr="00AF15EF" w:rsidRDefault="00AF15EF" w:rsidP="00AF15EF">
      <w:pPr>
        <w:pStyle w:val="a3"/>
        <w:numPr>
          <w:ilvl w:val="1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Организовать проведение неспецифической профилактики гриппа и ОРВИ среди сотрудников.</w:t>
      </w:r>
    </w:p>
    <w:p w:rsidR="00AF15EF" w:rsidRPr="00AF15EF" w:rsidRDefault="00AF15EF" w:rsidP="00AF15EF">
      <w:pPr>
        <w:pStyle w:val="a3"/>
        <w:numPr>
          <w:ilvl w:val="1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 xml:space="preserve">Организовать проведение противоэпидемических мероприятий: влажная уборка помещений с применением дезинфицирующих средств </w:t>
      </w:r>
      <w:proofErr w:type="spellStart"/>
      <w:r w:rsidRPr="00AF15EF">
        <w:rPr>
          <w:color w:val="000000"/>
        </w:rPr>
        <w:t>вирулицидной</w:t>
      </w:r>
      <w:proofErr w:type="spellEnd"/>
      <w:r w:rsidRPr="00AF15EF">
        <w:rPr>
          <w:color w:val="000000"/>
        </w:rPr>
        <w:t xml:space="preserve"> активностью, проветривание помещений, обеззараживание воздуха.</w:t>
      </w:r>
    </w:p>
    <w:p w:rsidR="00AF15EF" w:rsidRPr="00AF15EF" w:rsidRDefault="00AF15EF" w:rsidP="00AF15EF">
      <w:pPr>
        <w:pStyle w:val="a3"/>
        <w:numPr>
          <w:ilvl w:val="1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 xml:space="preserve">С целью снижения обсемененности воздуха, применять </w:t>
      </w:r>
      <w:proofErr w:type="spellStart"/>
      <w:r w:rsidRPr="00AF15EF">
        <w:rPr>
          <w:color w:val="000000"/>
        </w:rPr>
        <w:t>рециркуляторы</w:t>
      </w:r>
      <w:proofErr w:type="spellEnd"/>
      <w:r w:rsidRPr="00AF15EF">
        <w:rPr>
          <w:color w:val="000000"/>
        </w:rPr>
        <w:t xml:space="preserve"> воздуха, с функцией очищения и обеззараживания.</w:t>
      </w:r>
    </w:p>
    <w:p w:rsidR="00AF15EF" w:rsidRPr="00AF15EF" w:rsidRDefault="00AF15EF" w:rsidP="00AF15EF">
      <w:pPr>
        <w:pStyle w:val="a3"/>
        <w:numPr>
          <w:ilvl w:val="0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 xml:space="preserve">Руководителям культурно-досуговых организаций дополнительно обеспечить интервал между сеансами не менее 30 минут, задействовать </w:t>
      </w:r>
      <w:proofErr w:type="spellStart"/>
      <w:r w:rsidRPr="00AF15EF">
        <w:rPr>
          <w:color w:val="000000"/>
        </w:rPr>
        <w:t>рециркуляторы</w:t>
      </w:r>
      <w:proofErr w:type="spellEnd"/>
      <w:r w:rsidRPr="00AF15EF">
        <w:rPr>
          <w:color w:val="000000"/>
        </w:rPr>
        <w:t xml:space="preserve"> воздуха, с функцией очищения и обеззараживания.</w:t>
      </w:r>
    </w:p>
    <w:p w:rsidR="00AF15EF" w:rsidRPr="00AF15EF" w:rsidRDefault="00AF15EF" w:rsidP="00AF15EF">
      <w:pPr>
        <w:pStyle w:val="a3"/>
        <w:numPr>
          <w:ilvl w:val="0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Директорам аэропортов, начальникам автовокзалов:</w:t>
      </w:r>
    </w:p>
    <w:p w:rsidR="00AF15EF" w:rsidRPr="00AF15EF" w:rsidRDefault="00AF15EF" w:rsidP="00AF15EF">
      <w:pPr>
        <w:pStyle w:val="a3"/>
        <w:numPr>
          <w:ilvl w:val="1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Организовать информирование пассажиров о мерах по профилактике гриппа посредством громкоговорителей, печатной продукции, бегущей строки.</w:t>
      </w:r>
    </w:p>
    <w:p w:rsidR="00AF15EF" w:rsidRPr="00AF15EF" w:rsidRDefault="00AF15EF" w:rsidP="00AF15EF">
      <w:pPr>
        <w:pStyle w:val="a3"/>
        <w:numPr>
          <w:ilvl w:val="1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Обеспечить проведение санитарно-гигиенических мероприятий: уборка помещений с использованием дезинфицирующих средств, проветривание помещений, обеззараживание воздуха, масочный режим работников вокзалов.</w:t>
      </w:r>
    </w:p>
    <w:p w:rsidR="00AF15EF" w:rsidRPr="00AF15EF" w:rsidRDefault="00AF15EF" w:rsidP="00AF15EF">
      <w:pPr>
        <w:pStyle w:val="a3"/>
        <w:numPr>
          <w:ilvl w:val="0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Рекомендовать руководителям средств массовой информации регулярное освещение вопросов профилактики гриппа и ОРВИ.</w:t>
      </w:r>
    </w:p>
    <w:p w:rsidR="00AF15EF" w:rsidRPr="00AF15EF" w:rsidRDefault="00AF15EF" w:rsidP="00AF15EF">
      <w:pPr>
        <w:pStyle w:val="a3"/>
        <w:numPr>
          <w:ilvl w:val="0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 xml:space="preserve">Начальникам ТО Управления </w:t>
      </w:r>
      <w:proofErr w:type="spellStart"/>
      <w:r w:rsidRPr="00AF15EF">
        <w:rPr>
          <w:color w:val="000000"/>
        </w:rPr>
        <w:t>Роспотребнадзора</w:t>
      </w:r>
      <w:proofErr w:type="spellEnd"/>
      <w:r w:rsidRPr="00AF15EF">
        <w:rPr>
          <w:color w:val="000000"/>
        </w:rPr>
        <w:t xml:space="preserve"> по ХМАО-Югре:</w:t>
      </w:r>
    </w:p>
    <w:p w:rsidR="00AF15EF" w:rsidRPr="00AF15EF" w:rsidRDefault="00AF15EF" w:rsidP="00ED05AE">
      <w:pPr>
        <w:pStyle w:val="a3"/>
        <w:numPr>
          <w:ilvl w:val="1"/>
          <w:numId w:val="1"/>
        </w:numPr>
        <w:shd w:val="clear" w:color="auto" w:fill="FFFFFF"/>
        <w:spacing w:before="180" w:beforeAutospacing="0" w:after="0" w:afterAutospacing="0"/>
        <w:ind w:left="851" w:hanging="633"/>
        <w:jc w:val="both"/>
        <w:rPr>
          <w:color w:val="000000"/>
        </w:rPr>
      </w:pPr>
      <w:r w:rsidRPr="00AF15EF">
        <w:rPr>
          <w:color w:val="000000"/>
        </w:rPr>
        <w:t>Информировать в оперативном порядке органы местного самоуправления муниципальных образований об эпидемиологической ситуации по заболеваемости гриппом, ОРВИ, внебольничными пневмониями.</w:t>
      </w:r>
    </w:p>
    <w:p w:rsidR="00AF15EF" w:rsidRPr="00AF15EF" w:rsidRDefault="00AF15EF" w:rsidP="00ED05AE">
      <w:pPr>
        <w:pStyle w:val="a3"/>
        <w:numPr>
          <w:ilvl w:val="1"/>
          <w:numId w:val="1"/>
        </w:numPr>
        <w:shd w:val="clear" w:color="auto" w:fill="FFFFFF"/>
        <w:spacing w:before="180" w:beforeAutospacing="0" w:after="0" w:afterAutospacing="0"/>
        <w:ind w:left="851" w:hanging="633"/>
        <w:jc w:val="both"/>
        <w:rPr>
          <w:color w:val="000000"/>
        </w:rPr>
      </w:pPr>
      <w:r w:rsidRPr="00AF15EF">
        <w:rPr>
          <w:color w:val="000000"/>
        </w:rPr>
        <w:t>Выносить на рас</w:t>
      </w:r>
      <w:bookmarkStart w:id="0" w:name="_GoBack"/>
      <w:bookmarkEnd w:id="0"/>
      <w:r w:rsidRPr="00AF15EF">
        <w:rPr>
          <w:color w:val="000000"/>
        </w:rPr>
        <w:t>смотрение межведомственных СПЭК</w:t>
      </w:r>
      <w:r>
        <w:rPr>
          <w:color w:val="000000"/>
        </w:rPr>
        <w:t xml:space="preserve"> </w:t>
      </w:r>
      <w:r w:rsidRPr="00AF15EF">
        <w:rPr>
          <w:color w:val="000000"/>
        </w:rPr>
        <w:t>при главах муниципальных образований вопрос о введении карантинно-ограничительных мероприятий в муниципальных образованиях.</w:t>
      </w:r>
    </w:p>
    <w:p w:rsidR="00AF15EF" w:rsidRPr="00AF15EF" w:rsidRDefault="00AF15EF" w:rsidP="00ED05AE">
      <w:pPr>
        <w:pStyle w:val="a3"/>
        <w:numPr>
          <w:ilvl w:val="1"/>
          <w:numId w:val="1"/>
        </w:numPr>
        <w:shd w:val="clear" w:color="auto" w:fill="FFFFFF"/>
        <w:spacing w:before="180" w:beforeAutospacing="0" w:after="0" w:afterAutospacing="0"/>
        <w:ind w:left="851" w:hanging="633"/>
        <w:jc w:val="both"/>
        <w:rPr>
          <w:color w:val="000000"/>
        </w:rPr>
      </w:pPr>
      <w:r w:rsidRPr="00AF15EF">
        <w:rPr>
          <w:color w:val="000000"/>
        </w:rPr>
        <w:t xml:space="preserve">Информировать Управление </w:t>
      </w:r>
      <w:proofErr w:type="spellStart"/>
      <w:r w:rsidRPr="00AF15EF">
        <w:rPr>
          <w:color w:val="000000"/>
        </w:rPr>
        <w:t>Роспотребнадзора</w:t>
      </w:r>
      <w:proofErr w:type="spellEnd"/>
      <w:r w:rsidRPr="00AF15EF">
        <w:rPr>
          <w:color w:val="000000"/>
        </w:rPr>
        <w:t xml:space="preserve"> по ХМАО-Югре о введении карантинно-ограничительных мероприятий на территориях муниципальных образований.</w:t>
      </w:r>
    </w:p>
    <w:p w:rsidR="00AF15EF" w:rsidRPr="00AF15EF" w:rsidRDefault="00AF15EF" w:rsidP="00ED05AE">
      <w:pPr>
        <w:pStyle w:val="a3"/>
        <w:numPr>
          <w:ilvl w:val="1"/>
          <w:numId w:val="1"/>
        </w:numPr>
        <w:shd w:val="clear" w:color="auto" w:fill="FFFFFF"/>
        <w:spacing w:before="180" w:beforeAutospacing="0" w:after="0" w:afterAutospacing="0"/>
        <w:ind w:left="851" w:hanging="633"/>
        <w:jc w:val="both"/>
        <w:rPr>
          <w:color w:val="000000"/>
        </w:rPr>
      </w:pPr>
      <w:r w:rsidRPr="00AF15EF">
        <w:rPr>
          <w:color w:val="000000"/>
        </w:rPr>
        <w:t>В ходе планового государственного надзора обращать внимание на организацию противоэпидемических мероприятий на предприятиях и в организациях, при необходимости применять меры административного воздействия.</w:t>
      </w:r>
    </w:p>
    <w:p w:rsidR="00AF15EF" w:rsidRPr="00AF15EF" w:rsidRDefault="00AF15EF" w:rsidP="00ED05AE">
      <w:pPr>
        <w:pStyle w:val="a3"/>
        <w:numPr>
          <w:ilvl w:val="1"/>
          <w:numId w:val="1"/>
        </w:numPr>
        <w:shd w:val="clear" w:color="auto" w:fill="FFFFFF"/>
        <w:spacing w:before="180" w:beforeAutospacing="0" w:after="0" w:afterAutospacing="0"/>
        <w:ind w:left="851" w:hanging="633"/>
        <w:jc w:val="both"/>
        <w:rPr>
          <w:color w:val="000000"/>
        </w:rPr>
      </w:pPr>
      <w:r w:rsidRPr="00AF15EF">
        <w:rPr>
          <w:color w:val="000000"/>
        </w:rPr>
        <w:t xml:space="preserve">Обеспечить регулярное информирование органов исполнительной власти и местного самоуправления об </w:t>
      </w:r>
      <w:proofErr w:type="spellStart"/>
      <w:r w:rsidRPr="00AF15EF">
        <w:rPr>
          <w:color w:val="000000"/>
        </w:rPr>
        <w:t>эпид</w:t>
      </w:r>
      <w:proofErr w:type="spellEnd"/>
      <w:r w:rsidR="0081208C">
        <w:rPr>
          <w:color w:val="000000"/>
        </w:rPr>
        <w:t>.</w:t>
      </w:r>
      <w:r>
        <w:rPr>
          <w:color w:val="000000"/>
        </w:rPr>
        <w:t xml:space="preserve"> </w:t>
      </w:r>
      <w:r w:rsidRPr="00AF15EF">
        <w:rPr>
          <w:color w:val="000000"/>
        </w:rPr>
        <w:t>ситуации по гриппу и ОРВИ.</w:t>
      </w:r>
    </w:p>
    <w:p w:rsidR="00AF15EF" w:rsidRPr="00AF15EF" w:rsidRDefault="00AF15EF" w:rsidP="00ED05AE">
      <w:pPr>
        <w:pStyle w:val="a3"/>
        <w:numPr>
          <w:ilvl w:val="1"/>
          <w:numId w:val="1"/>
        </w:numPr>
        <w:shd w:val="clear" w:color="auto" w:fill="FFFFFF"/>
        <w:spacing w:before="180" w:beforeAutospacing="0" w:after="0" w:afterAutospacing="0"/>
        <w:ind w:left="851" w:hanging="633"/>
        <w:jc w:val="both"/>
        <w:rPr>
          <w:color w:val="000000"/>
        </w:rPr>
      </w:pPr>
      <w:r w:rsidRPr="00AF15EF">
        <w:rPr>
          <w:color w:val="000000"/>
        </w:rPr>
        <w:t>Дальнейший рост заболеваемости при полном комплексе противоэпидемических мероприятий в муниципальном образовании рассматривать как основание для эпидемиологического расследования его причин.</w:t>
      </w:r>
    </w:p>
    <w:p w:rsidR="00AF15EF" w:rsidRPr="00AF15EF" w:rsidRDefault="00AF15EF" w:rsidP="00AF15EF">
      <w:pPr>
        <w:pStyle w:val="a3"/>
        <w:numPr>
          <w:ilvl w:val="0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proofErr w:type="gramStart"/>
      <w:r w:rsidRPr="00AF15EF">
        <w:rPr>
          <w:color w:val="000000"/>
        </w:rPr>
        <w:lastRenderedPageBreak/>
        <w:t>Руководителям аптечных организаций обеспечить наличие в продаже лекарственных препаратов для профилактики и лечения гриппа, содержащих эффективные в отношении циркулирующих штаммов противовирусных препаратов и средствами индивидуальной защиты.</w:t>
      </w:r>
      <w:proofErr w:type="gramEnd"/>
    </w:p>
    <w:p w:rsidR="00AF15EF" w:rsidRPr="00AF15EF" w:rsidRDefault="00AF15EF" w:rsidP="00AF15EF">
      <w:pPr>
        <w:pStyle w:val="a3"/>
        <w:numPr>
          <w:ilvl w:val="0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Контроль выполнения постановления возложить на заместителя руководителя Кудрявцеву И.В.  </w:t>
      </w:r>
    </w:p>
    <w:p w:rsidR="00AF15EF" w:rsidRPr="00AF15EF" w:rsidRDefault="00AF15EF" w:rsidP="00AF15EF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 </w:t>
      </w:r>
    </w:p>
    <w:p w:rsidR="00AF15EF" w:rsidRPr="00AF15EF" w:rsidRDefault="00AF15EF" w:rsidP="00AF15EF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Главный государственный</w:t>
      </w:r>
    </w:p>
    <w:p w:rsidR="00AF15EF" w:rsidRPr="00AF15EF" w:rsidRDefault="00AF15EF" w:rsidP="00AF15EF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>санитарный врач по Ханты-Мансийскому</w:t>
      </w:r>
    </w:p>
    <w:p w:rsidR="00AF15EF" w:rsidRPr="00AF15EF" w:rsidRDefault="00AF15EF" w:rsidP="00AF15EF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AF15EF">
        <w:rPr>
          <w:color w:val="000000"/>
        </w:rPr>
        <w:t xml:space="preserve">автономному округу-Югре                                     </w:t>
      </w:r>
      <w:r>
        <w:rPr>
          <w:color w:val="000000"/>
        </w:rPr>
        <w:t xml:space="preserve">                                   </w:t>
      </w:r>
      <w:r w:rsidRPr="00AF15EF">
        <w:rPr>
          <w:color w:val="000000"/>
        </w:rPr>
        <w:t>М.Г. Соловьева  </w:t>
      </w:r>
    </w:p>
    <w:p w:rsidR="00AF15EF" w:rsidRPr="00AF15EF" w:rsidRDefault="00AF15EF" w:rsidP="00AF15EF">
      <w:pPr>
        <w:rPr>
          <w:rFonts w:ascii="Times New Roman" w:hAnsi="Times New Roman" w:cs="Times New Roman"/>
          <w:sz w:val="24"/>
          <w:szCs w:val="24"/>
        </w:rPr>
      </w:pPr>
    </w:p>
    <w:sectPr w:rsidR="00AF15EF" w:rsidRPr="00AF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40FA"/>
    <w:multiLevelType w:val="multilevel"/>
    <w:tmpl w:val="901E51C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E4C60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4E"/>
    <w:rsid w:val="001709DD"/>
    <w:rsid w:val="0059244E"/>
    <w:rsid w:val="00745471"/>
    <w:rsid w:val="0081208C"/>
    <w:rsid w:val="00AF15EF"/>
    <w:rsid w:val="00ED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1637</Words>
  <Characters>9333</Characters>
  <Application>Microsoft Office Word</Application>
  <DocSecurity>0</DocSecurity>
  <Lines>77</Lines>
  <Paragraphs>21</Paragraphs>
  <ScaleCrop>false</ScaleCrop>
  <Company/>
  <LinksUpToDate>false</LinksUpToDate>
  <CharactersWithSpaces>10949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A. Zhurin</dc:creator>
  <cp:keywords/>
  <dc:description/>
  <cp:lastModifiedBy>Dmitriy A. Zhurin</cp:lastModifiedBy>
  <cp:revision>5</cp:revision>
  <dcterms:created xsi:type="dcterms:W3CDTF">2024-12-05T12:03:00Z</dcterms:created>
  <dcterms:modified xsi:type="dcterms:W3CDTF">2024-12-05T12:23:00Z</dcterms:modified>
</cp:coreProperties>
</file>