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B4" w:rsidRPr="00613A34" w:rsidRDefault="00D912B4" w:rsidP="00D912B4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613A34">
        <w:rPr>
          <w:rFonts w:ascii="Verdana" w:hAnsi="Verdana"/>
          <w:b/>
          <w:sz w:val="20"/>
          <w:szCs w:val="20"/>
          <w:u w:val="single"/>
        </w:rPr>
        <w:t>Р</w:t>
      </w:r>
      <w:r>
        <w:rPr>
          <w:rFonts w:ascii="Verdana" w:hAnsi="Verdana"/>
          <w:b/>
          <w:sz w:val="20"/>
          <w:szCs w:val="20"/>
          <w:u w:val="single"/>
        </w:rPr>
        <w:t>уководителям</w:t>
      </w:r>
      <w:r w:rsidRPr="00613A34">
        <w:rPr>
          <w:rFonts w:ascii="Verdana" w:hAnsi="Verdana"/>
          <w:b/>
          <w:sz w:val="20"/>
          <w:szCs w:val="20"/>
          <w:u w:val="single"/>
        </w:rPr>
        <w:t xml:space="preserve"> организаций продовольственной торговли</w:t>
      </w:r>
      <w:r>
        <w:rPr>
          <w:rFonts w:ascii="Verdana" w:hAnsi="Verdana"/>
          <w:b/>
          <w:sz w:val="20"/>
          <w:szCs w:val="20"/>
          <w:u w:val="single"/>
        </w:rPr>
        <w:t xml:space="preserve"> о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дез.режиме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при неблагополучии в энтеровирусной инфекции</w:t>
      </w:r>
    </w:p>
    <w:p w:rsidR="00D912B4" w:rsidRPr="00613A34" w:rsidRDefault="00D912B4" w:rsidP="00D912B4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 xml:space="preserve">На предприятиях продовольственной торговли в период эпидемиологического неблагополучия профилактическая дезинфекция проводится с применением дезинфицирующих средств, обладающих </w:t>
      </w:r>
      <w:proofErr w:type="spellStart"/>
      <w:r w:rsidRPr="00613A34">
        <w:rPr>
          <w:rFonts w:ascii="Verdana" w:hAnsi="Verdana"/>
          <w:sz w:val="20"/>
          <w:szCs w:val="20"/>
        </w:rPr>
        <w:t>вирулицидным</w:t>
      </w:r>
      <w:proofErr w:type="spellEnd"/>
      <w:r w:rsidRPr="00613A34">
        <w:rPr>
          <w:rFonts w:ascii="Verdana" w:hAnsi="Verdana"/>
          <w:sz w:val="20"/>
          <w:szCs w:val="20"/>
        </w:rPr>
        <w:t xml:space="preserve"> действием</w:t>
      </w:r>
      <w:r>
        <w:rPr>
          <w:rFonts w:ascii="Verdana" w:hAnsi="Verdana"/>
          <w:sz w:val="20"/>
          <w:szCs w:val="20"/>
        </w:rPr>
        <w:t xml:space="preserve"> и</w:t>
      </w:r>
      <w:r w:rsidRPr="00613A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разрешёнными к</w:t>
      </w:r>
      <w:r w:rsidRPr="00613A34">
        <w:rPr>
          <w:rFonts w:ascii="Verdana" w:hAnsi="Verdana"/>
          <w:sz w:val="20"/>
          <w:szCs w:val="20"/>
        </w:rPr>
        <w:t xml:space="preserve"> использова</w:t>
      </w:r>
      <w:r>
        <w:rPr>
          <w:rFonts w:ascii="Verdana" w:hAnsi="Verdana"/>
          <w:sz w:val="20"/>
          <w:szCs w:val="20"/>
        </w:rPr>
        <w:t>нию</w:t>
      </w:r>
      <w:r w:rsidRPr="00613A34">
        <w:rPr>
          <w:rFonts w:ascii="Verdana" w:hAnsi="Verdana"/>
          <w:sz w:val="20"/>
          <w:szCs w:val="20"/>
        </w:rPr>
        <w:t xml:space="preserve"> в присутствии людей. С ограничениями, в помещениях, не предназначенных для постоянного пребывания людей, применяют </w:t>
      </w:r>
      <w:proofErr w:type="spellStart"/>
      <w:r w:rsidRPr="00613A34">
        <w:rPr>
          <w:rFonts w:ascii="Verdana" w:hAnsi="Verdana"/>
          <w:sz w:val="20"/>
          <w:szCs w:val="20"/>
        </w:rPr>
        <w:t>хлорактивные</w:t>
      </w:r>
      <w:proofErr w:type="spellEnd"/>
      <w:r w:rsidRPr="00613A34">
        <w:rPr>
          <w:rFonts w:ascii="Verdana" w:hAnsi="Verdana"/>
          <w:sz w:val="20"/>
          <w:szCs w:val="20"/>
        </w:rPr>
        <w:t xml:space="preserve"> и </w:t>
      </w:r>
      <w:proofErr w:type="spellStart"/>
      <w:r w:rsidRPr="00613A34">
        <w:rPr>
          <w:rFonts w:ascii="Verdana" w:hAnsi="Verdana"/>
          <w:sz w:val="20"/>
          <w:szCs w:val="20"/>
        </w:rPr>
        <w:t>кислородактивные</w:t>
      </w:r>
      <w:proofErr w:type="spellEnd"/>
      <w:r w:rsidRPr="00613A34">
        <w:rPr>
          <w:rFonts w:ascii="Verdana" w:hAnsi="Verdana"/>
          <w:sz w:val="20"/>
          <w:szCs w:val="20"/>
        </w:rPr>
        <w:t xml:space="preserve"> дезинфицирующие средства. Не рекомендуется применять дезинфицирующие средства на основе альдегидов и фенолов.</w:t>
      </w:r>
    </w:p>
    <w:p w:rsidR="00D912B4" w:rsidRPr="00613A34" w:rsidRDefault="00D912B4" w:rsidP="00D912B4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 xml:space="preserve">Генеральная уборка помещений и инвентаря с применением дезинфицирующих средств проводится </w:t>
      </w:r>
      <w:r w:rsidRPr="00D912B4">
        <w:rPr>
          <w:rFonts w:ascii="Verdana" w:hAnsi="Verdana"/>
          <w:b/>
          <w:sz w:val="20"/>
          <w:szCs w:val="20"/>
        </w:rPr>
        <w:t>еженедельно</w:t>
      </w:r>
      <w:r w:rsidRPr="00613A34">
        <w:rPr>
          <w:rFonts w:ascii="Verdana" w:hAnsi="Verdana"/>
          <w:sz w:val="20"/>
          <w:szCs w:val="20"/>
        </w:rPr>
        <w:t>.</w:t>
      </w:r>
    </w:p>
    <w:p w:rsidR="00D912B4" w:rsidRPr="00613A34" w:rsidRDefault="00D912B4" w:rsidP="00D912B4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613A34">
        <w:rPr>
          <w:rFonts w:ascii="Verdana" w:hAnsi="Verdana"/>
          <w:sz w:val="20"/>
          <w:szCs w:val="20"/>
        </w:rPr>
        <w:t>ерсонал предприятий продовольственной торговли, контакти</w:t>
      </w:r>
      <w:r>
        <w:rPr>
          <w:rFonts w:ascii="Verdana" w:hAnsi="Verdana"/>
          <w:sz w:val="20"/>
          <w:szCs w:val="20"/>
        </w:rPr>
        <w:t>рующий с пищевыми продуктами (</w:t>
      </w:r>
      <w:r w:rsidRPr="00613A34">
        <w:rPr>
          <w:rFonts w:ascii="Verdana" w:hAnsi="Verdana"/>
          <w:sz w:val="20"/>
          <w:szCs w:val="20"/>
        </w:rPr>
        <w:t>прием, складирование, реализация), обрабатывает руки кожным антисептиком, предназначенным для гигиенической обработки рук.</w:t>
      </w:r>
    </w:p>
    <w:p w:rsidR="006D3EB8" w:rsidRDefault="00D912B4" w:rsidP="00D912B4">
      <w:pPr>
        <w:pStyle w:val="a3"/>
        <w:numPr>
          <w:ilvl w:val="0"/>
          <w:numId w:val="1"/>
        </w:numPr>
        <w:spacing w:line="240" w:lineRule="auto"/>
        <w:jc w:val="both"/>
      </w:pPr>
      <w:r w:rsidRPr="00D912B4">
        <w:rPr>
          <w:rFonts w:ascii="Verdana" w:hAnsi="Verdana"/>
          <w:sz w:val="20"/>
          <w:szCs w:val="20"/>
        </w:rPr>
        <w:t xml:space="preserve">Специализированный транспорт, </w:t>
      </w:r>
      <w:r>
        <w:rPr>
          <w:rFonts w:ascii="Verdana" w:hAnsi="Verdana"/>
          <w:sz w:val="20"/>
          <w:szCs w:val="20"/>
        </w:rPr>
        <w:t xml:space="preserve">потребительские тележки, </w:t>
      </w:r>
      <w:r w:rsidRPr="00D912B4">
        <w:rPr>
          <w:rFonts w:ascii="Verdana" w:hAnsi="Verdana"/>
          <w:sz w:val="20"/>
          <w:szCs w:val="20"/>
        </w:rPr>
        <w:t>предназначенны</w:t>
      </w:r>
      <w:r>
        <w:rPr>
          <w:rFonts w:ascii="Verdana" w:hAnsi="Verdana"/>
          <w:sz w:val="20"/>
          <w:szCs w:val="20"/>
        </w:rPr>
        <w:t>е</w:t>
      </w:r>
      <w:r w:rsidRPr="00D912B4">
        <w:rPr>
          <w:rFonts w:ascii="Verdana" w:hAnsi="Verdana"/>
          <w:sz w:val="20"/>
          <w:szCs w:val="20"/>
        </w:rPr>
        <w:t xml:space="preserve"> для перевозки пищевых продуктов и продовольственного сырья, </w:t>
      </w:r>
      <w:r w:rsidRPr="00D912B4">
        <w:rPr>
          <w:rFonts w:ascii="Verdana" w:hAnsi="Verdana"/>
          <w:b/>
          <w:sz w:val="20"/>
          <w:szCs w:val="20"/>
        </w:rPr>
        <w:t xml:space="preserve">ежедневно </w:t>
      </w:r>
      <w:r w:rsidRPr="00D912B4">
        <w:rPr>
          <w:rFonts w:ascii="Verdana" w:hAnsi="Verdana"/>
          <w:sz w:val="20"/>
          <w:szCs w:val="20"/>
        </w:rPr>
        <w:t>подвергают мойке с применением моющих средств и один раз в неделю обеззараживают растворами дезинфицирующих средств.</w:t>
      </w:r>
      <w:bookmarkEnd w:id="0"/>
    </w:p>
    <w:sectPr w:rsidR="006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4653"/>
    <w:multiLevelType w:val="hybridMultilevel"/>
    <w:tmpl w:val="AA2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EC"/>
    <w:rsid w:val="006D3EB8"/>
    <w:rsid w:val="006F344A"/>
    <w:rsid w:val="00AC26EC"/>
    <w:rsid w:val="00D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1694-CA1B-4BA2-B151-09DC517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РПН</cp:lastModifiedBy>
  <cp:revision>2</cp:revision>
  <dcterms:created xsi:type="dcterms:W3CDTF">2019-08-31T14:27:00Z</dcterms:created>
  <dcterms:modified xsi:type="dcterms:W3CDTF">2019-08-31T14:27:00Z</dcterms:modified>
</cp:coreProperties>
</file>